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789D" w:rsidRDefault="00041196">
      <w:pPr>
        <w:spacing w:after="0" w:line="5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Мастер-класс для педагогов ДОУ по теме: </w:t>
      </w:r>
    </w:p>
    <w:p w:rsidR="0064789D" w:rsidRDefault="00041196">
      <w:pPr>
        <w:spacing w:after="0" w:line="5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«Игровые технологии в обучении детей дошкольного возраста правилам дорожного движения».</w:t>
      </w:r>
    </w:p>
    <w:p w:rsidR="0064789D" w:rsidRDefault="006478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64789D" w:rsidRDefault="00041196">
      <w:pPr>
        <w:spacing w:after="0" w:line="360" w:lineRule="auto"/>
        <w:rPr>
          <w:rFonts w:ascii="Times New Roman" w:eastAsia="Times New Roman" w:hAnsi="Times New Roman" w:cs="Times New Roman"/>
          <w:color w:val="231F20"/>
          <w:sz w:val="28"/>
        </w:rPr>
      </w:pPr>
      <w:r>
        <w:rPr>
          <w:rFonts w:ascii="Times New Roman" w:eastAsia="Times New Roman" w:hAnsi="Times New Roman" w:cs="Times New Roman"/>
          <w:b/>
          <w:color w:val="231F20"/>
          <w:sz w:val="28"/>
        </w:rPr>
        <w:t>Цель: </w:t>
      </w:r>
      <w:r>
        <w:rPr>
          <w:rFonts w:ascii="Times New Roman" w:eastAsia="Times New Roman" w:hAnsi="Times New Roman" w:cs="Times New Roman"/>
          <w:color w:val="231F20"/>
          <w:sz w:val="28"/>
        </w:rPr>
        <w:t>повышение активности воспитателей по формированию у дошкольников навыков безопасного поведения на дороге посредством игровой деятельности. </w:t>
      </w:r>
    </w:p>
    <w:p w:rsidR="0064789D" w:rsidRDefault="00041196">
      <w:pPr>
        <w:spacing w:after="0" w:line="360" w:lineRule="auto"/>
        <w:rPr>
          <w:rFonts w:ascii="Times New Roman" w:eastAsia="Times New Roman" w:hAnsi="Times New Roman" w:cs="Times New Roman"/>
          <w:color w:val="231F20"/>
          <w:sz w:val="28"/>
        </w:rPr>
      </w:pPr>
      <w:r>
        <w:rPr>
          <w:rFonts w:ascii="Times New Roman" w:eastAsia="Times New Roman" w:hAnsi="Times New Roman" w:cs="Times New Roman"/>
          <w:b/>
          <w:color w:val="231F20"/>
          <w:sz w:val="28"/>
        </w:rPr>
        <w:t>Задачи:</w:t>
      </w:r>
    </w:p>
    <w:p w:rsidR="0064789D" w:rsidRDefault="00041196">
      <w:pPr>
        <w:spacing w:before="75" w:after="75" w:line="360" w:lineRule="auto"/>
        <w:rPr>
          <w:rFonts w:ascii="Times New Roman" w:eastAsia="Times New Roman" w:hAnsi="Times New Roman" w:cs="Times New Roman"/>
          <w:color w:val="231F20"/>
          <w:sz w:val="28"/>
        </w:rPr>
      </w:pPr>
      <w:r>
        <w:rPr>
          <w:rFonts w:ascii="Times New Roman" w:eastAsia="Times New Roman" w:hAnsi="Times New Roman" w:cs="Times New Roman"/>
          <w:color w:val="231F20"/>
          <w:sz w:val="28"/>
        </w:rPr>
        <w:t>- познакомить с разнообразными видами игр и формами по ПДД,</w:t>
      </w:r>
    </w:p>
    <w:p w:rsidR="0064789D" w:rsidRDefault="00041196">
      <w:pPr>
        <w:spacing w:before="75" w:after="75" w:line="360" w:lineRule="auto"/>
        <w:rPr>
          <w:rFonts w:ascii="Times New Roman" w:eastAsia="Times New Roman" w:hAnsi="Times New Roman" w:cs="Times New Roman"/>
          <w:color w:val="231F20"/>
          <w:sz w:val="28"/>
        </w:rPr>
      </w:pPr>
      <w:r>
        <w:rPr>
          <w:rFonts w:ascii="Times New Roman" w:eastAsia="Times New Roman" w:hAnsi="Times New Roman" w:cs="Times New Roman"/>
          <w:color w:val="231F20"/>
          <w:sz w:val="28"/>
        </w:rPr>
        <w:t>- показать роль игр по ПДД для формирования у де</w:t>
      </w:r>
      <w:r>
        <w:rPr>
          <w:rFonts w:ascii="Times New Roman" w:eastAsia="Times New Roman" w:hAnsi="Times New Roman" w:cs="Times New Roman"/>
          <w:color w:val="231F20"/>
          <w:sz w:val="28"/>
        </w:rPr>
        <w:t>тей навыков безопасного поведения на дороге,</w:t>
      </w:r>
    </w:p>
    <w:p w:rsidR="0064789D" w:rsidRDefault="00041196">
      <w:pPr>
        <w:spacing w:before="75" w:after="75" w:line="360" w:lineRule="auto"/>
        <w:rPr>
          <w:rFonts w:ascii="Times New Roman" w:eastAsia="Times New Roman" w:hAnsi="Times New Roman" w:cs="Times New Roman"/>
          <w:color w:val="231F20"/>
          <w:sz w:val="28"/>
        </w:rPr>
      </w:pPr>
      <w:r>
        <w:rPr>
          <w:rFonts w:ascii="Times New Roman" w:eastAsia="Times New Roman" w:hAnsi="Times New Roman" w:cs="Times New Roman"/>
          <w:color w:val="231F20"/>
          <w:sz w:val="28"/>
        </w:rPr>
        <w:t>- способствовать развитию бережного отношения к жизни детей и своей жизни, потребности осознанно выполнять правила дорожного движения.</w:t>
      </w:r>
    </w:p>
    <w:p w:rsidR="0064789D" w:rsidRDefault="00041196">
      <w:pPr>
        <w:spacing w:before="75" w:after="75" w:line="360" w:lineRule="auto"/>
        <w:rPr>
          <w:rFonts w:ascii="Times New Roman" w:eastAsia="Times New Roman" w:hAnsi="Times New Roman" w:cs="Times New Roman"/>
          <w:color w:val="111111"/>
          <w:sz w:val="28"/>
        </w:rPr>
      </w:pPr>
      <w:r>
        <w:rPr>
          <w:rFonts w:ascii="Times New Roman" w:eastAsia="Times New Roman" w:hAnsi="Times New Roman" w:cs="Times New Roman"/>
          <w:color w:val="231F20"/>
          <w:sz w:val="28"/>
        </w:rPr>
        <w:t>-</w:t>
      </w:r>
      <w:r>
        <w:rPr>
          <w:rFonts w:ascii="Times New Roman" w:eastAsia="Times New Roman" w:hAnsi="Times New Roman" w:cs="Times New Roman"/>
          <w:color w:val="111111"/>
          <w:sz w:val="28"/>
        </w:rPr>
        <w:t> познакомить детей с видами дорожных знаков: предупреждающие знаки; знаки п</w:t>
      </w:r>
      <w:r>
        <w:rPr>
          <w:rFonts w:ascii="Times New Roman" w:eastAsia="Times New Roman" w:hAnsi="Times New Roman" w:cs="Times New Roman"/>
          <w:color w:val="111111"/>
          <w:sz w:val="28"/>
        </w:rPr>
        <w:t>риоритета; запрещающие знаки; предписывающие знаки</w:t>
      </w:r>
    </w:p>
    <w:p w:rsidR="0064789D" w:rsidRDefault="0064789D">
      <w:pPr>
        <w:spacing w:before="75" w:after="75" w:line="360" w:lineRule="auto"/>
        <w:rPr>
          <w:rFonts w:ascii="Times New Roman" w:eastAsia="Times New Roman" w:hAnsi="Times New Roman" w:cs="Times New Roman"/>
          <w:color w:val="231F20"/>
          <w:sz w:val="28"/>
        </w:rPr>
      </w:pPr>
    </w:p>
    <w:p w:rsidR="0064789D" w:rsidRDefault="0004119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</w:rPr>
      </w:pPr>
      <w:r>
        <w:rPr>
          <w:rFonts w:ascii="Times New Roman" w:eastAsia="Times New Roman" w:hAnsi="Times New Roman" w:cs="Times New Roman"/>
          <w:color w:val="231F20"/>
          <w:sz w:val="28"/>
        </w:rPr>
        <w:t> </w:t>
      </w:r>
      <w:proofErr w:type="gramStart"/>
      <w:r>
        <w:rPr>
          <w:rFonts w:ascii="Times New Roman" w:eastAsia="Times New Roman" w:hAnsi="Times New Roman" w:cs="Times New Roman"/>
          <w:b/>
          <w:color w:val="231F20"/>
          <w:sz w:val="28"/>
        </w:rPr>
        <w:t>Оборудование: </w:t>
      </w:r>
      <w:r>
        <w:rPr>
          <w:rFonts w:ascii="Times New Roman" w:eastAsia="Times New Roman" w:hAnsi="Times New Roman" w:cs="Times New Roman"/>
          <w:color w:val="231F20"/>
          <w:sz w:val="28"/>
        </w:rPr>
        <w:t xml:space="preserve"> игры</w:t>
      </w:r>
      <w:proofErr w:type="gramEnd"/>
      <w:r>
        <w:rPr>
          <w:rFonts w:ascii="Times New Roman" w:eastAsia="Times New Roman" w:hAnsi="Times New Roman" w:cs="Times New Roman"/>
          <w:color w:val="231F20"/>
          <w:sz w:val="28"/>
        </w:rPr>
        <w:t xml:space="preserve"> «Светофор» (сигнальные карточки); «Угадай знак»; «Сложи пословицу»; </w:t>
      </w:r>
      <w:r>
        <w:rPr>
          <w:rFonts w:ascii="Times New Roman" w:eastAsia="Times New Roman" w:hAnsi="Times New Roman" w:cs="Times New Roman"/>
          <w:color w:val="111111"/>
          <w:sz w:val="28"/>
        </w:rPr>
        <w:t xml:space="preserve"> палочки от мороженного; изображение дорожных знаков; офисная бумага; двухсторонний скотч; ножницы.</w:t>
      </w:r>
    </w:p>
    <w:p w:rsidR="0064789D" w:rsidRDefault="00041196">
      <w:pPr>
        <w:spacing w:after="0" w:line="360" w:lineRule="auto"/>
        <w:rPr>
          <w:rFonts w:ascii="Times New Roman" w:eastAsia="Times New Roman" w:hAnsi="Times New Roman" w:cs="Times New Roman"/>
          <w:color w:val="231F20"/>
          <w:sz w:val="28"/>
        </w:rPr>
      </w:pPr>
      <w:r>
        <w:rPr>
          <w:rFonts w:ascii="Times New Roman" w:eastAsia="Times New Roman" w:hAnsi="Times New Roman" w:cs="Times New Roman"/>
          <w:b/>
          <w:color w:val="231F20"/>
          <w:sz w:val="28"/>
        </w:rPr>
        <w:t> </w:t>
      </w:r>
    </w:p>
    <w:p w:rsidR="0064789D" w:rsidRDefault="00041196">
      <w:pPr>
        <w:spacing w:after="0" w:line="360" w:lineRule="auto"/>
        <w:rPr>
          <w:rFonts w:ascii="Times New Roman" w:eastAsia="Times New Roman" w:hAnsi="Times New Roman" w:cs="Times New Roman"/>
          <w:color w:val="231F20"/>
          <w:sz w:val="28"/>
        </w:rPr>
      </w:pPr>
      <w:r>
        <w:rPr>
          <w:rFonts w:ascii="Times New Roman" w:eastAsia="Times New Roman" w:hAnsi="Times New Roman" w:cs="Times New Roman"/>
          <w:b/>
          <w:color w:val="231F20"/>
          <w:sz w:val="28"/>
        </w:rPr>
        <w:t>Ход мероприят</w:t>
      </w:r>
      <w:r>
        <w:rPr>
          <w:rFonts w:ascii="Times New Roman" w:eastAsia="Times New Roman" w:hAnsi="Times New Roman" w:cs="Times New Roman"/>
          <w:b/>
          <w:color w:val="231F20"/>
          <w:sz w:val="28"/>
        </w:rPr>
        <w:t>ия.</w:t>
      </w:r>
    </w:p>
    <w:p w:rsidR="0064789D" w:rsidRDefault="00041196">
      <w:pPr>
        <w:spacing w:before="75" w:after="75" w:line="360" w:lineRule="auto"/>
        <w:rPr>
          <w:rFonts w:ascii="Times New Roman" w:eastAsia="Times New Roman" w:hAnsi="Times New Roman" w:cs="Times New Roman"/>
          <w:color w:val="231F20"/>
          <w:sz w:val="28"/>
        </w:rPr>
      </w:pPr>
      <w:r>
        <w:rPr>
          <w:rFonts w:ascii="Times New Roman" w:eastAsia="Times New Roman" w:hAnsi="Times New Roman" w:cs="Times New Roman"/>
          <w:color w:val="231F20"/>
          <w:sz w:val="28"/>
        </w:rPr>
        <w:t>- Добрый день, уважаемые коллеги! Я рада приветствовать вас на нашем мастер – классе по правилам дорожного движения.</w:t>
      </w:r>
    </w:p>
    <w:p w:rsidR="0064789D" w:rsidRDefault="00041196">
      <w:pPr>
        <w:spacing w:before="75" w:after="75" w:line="360" w:lineRule="auto"/>
        <w:rPr>
          <w:rFonts w:ascii="Times New Roman" w:eastAsia="Times New Roman" w:hAnsi="Times New Roman" w:cs="Times New Roman"/>
          <w:color w:val="231F20"/>
          <w:sz w:val="28"/>
        </w:rPr>
      </w:pPr>
      <w:r>
        <w:rPr>
          <w:rFonts w:ascii="Times New Roman" w:eastAsia="Times New Roman" w:hAnsi="Times New Roman" w:cs="Times New Roman"/>
          <w:color w:val="231F20"/>
          <w:sz w:val="28"/>
        </w:rPr>
        <w:t>В детстве человек получает основную базу знаний. Помочь ребенку войти в этот мир с максимальными приобретениями и </w:t>
      </w:r>
      <w:r>
        <w:rPr>
          <w:rFonts w:ascii="Times New Roman" w:eastAsia="Times New Roman" w:hAnsi="Times New Roman" w:cs="Times New Roman"/>
          <w:color w:val="231F20"/>
          <w:sz w:val="28"/>
        </w:rPr>
        <w:t xml:space="preserve">минимальным риском – обязанность нас, взрослых. Большую часть времени ребенок проводит в детском саду. Как же нам обучить маленьких детей необходимым знаниям, </w:t>
      </w:r>
      <w:r>
        <w:rPr>
          <w:rFonts w:ascii="Times New Roman" w:eastAsia="Times New Roman" w:hAnsi="Times New Roman" w:cs="Times New Roman"/>
          <w:color w:val="231F20"/>
          <w:sz w:val="28"/>
        </w:rPr>
        <w:lastRenderedPageBreak/>
        <w:t>умениям, навыкам безопасного поведения на улицах, дорогах, и в транспорте?</w:t>
      </w:r>
    </w:p>
    <w:p w:rsidR="0064789D" w:rsidRDefault="00041196">
      <w:pPr>
        <w:spacing w:after="0" w:line="360" w:lineRule="auto"/>
        <w:rPr>
          <w:rFonts w:ascii="Times New Roman" w:eastAsia="Times New Roman" w:hAnsi="Times New Roman" w:cs="Times New Roman"/>
          <w:color w:val="231F20"/>
          <w:sz w:val="28"/>
        </w:rPr>
      </w:pPr>
      <w:r>
        <w:rPr>
          <w:rFonts w:ascii="Times New Roman" w:eastAsia="Times New Roman" w:hAnsi="Times New Roman" w:cs="Times New Roman"/>
          <w:color w:val="231F20"/>
          <w:sz w:val="28"/>
        </w:rPr>
        <w:t>Сегодня хочу предложит</w:t>
      </w:r>
      <w:r>
        <w:rPr>
          <w:rFonts w:ascii="Times New Roman" w:eastAsia="Times New Roman" w:hAnsi="Times New Roman" w:cs="Times New Roman"/>
          <w:color w:val="231F20"/>
          <w:sz w:val="28"/>
        </w:rPr>
        <w:t>ь вашему вниманию игровые технологии, которые можно применять при ознакомлении детей с основными азами безопасности или для их закрепления.</w:t>
      </w:r>
    </w:p>
    <w:p w:rsidR="0064789D" w:rsidRDefault="00041196">
      <w:pPr>
        <w:spacing w:before="75" w:after="75" w:line="360" w:lineRule="auto"/>
        <w:rPr>
          <w:rFonts w:ascii="Times New Roman" w:eastAsia="Times New Roman" w:hAnsi="Times New Roman" w:cs="Times New Roman"/>
          <w:color w:val="231F20"/>
          <w:sz w:val="28"/>
        </w:rPr>
      </w:pPr>
      <w:r>
        <w:rPr>
          <w:rFonts w:ascii="Times New Roman" w:eastAsia="Times New Roman" w:hAnsi="Times New Roman" w:cs="Times New Roman"/>
          <w:color w:val="231F20"/>
          <w:sz w:val="28"/>
        </w:rPr>
        <w:t>Игра занимает ведущую деятельность в дошкольном возрасте.</w:t>
      </w:r>
    </w:p>
    <w:p w:rsidR="0064789D" w:rsidRDefault="00041196">
      <w:pPr>
        <w:spacing w:before="75" w:after="75" w:line="360" w:lineRule="auto"/>
        <w:rPr>
          <w:rFonts w:ascii="Times New Roman" w:eastAsia="Times New Roman" w:hAnsi="Times New Roman" w:cs="Times New Roman"/>
          <w:color w:val="231F20"/>
          <w:sz w:val="28"/>
        </w:rPr>
      </w:pPr>
      <w:r>
        <w:rPr>
          <w:rFonts w:ascii="Times New Roman" w:eastAsia="Times New Roman" w:hAnsi="Times New Roman" w:cs="Times New Roman"/>
          <w:color w:val="231F20"/>
          <w:sz w:val="28"/>
        </w:rPr>
        <w:t>Ни к какой другой деятельности ребёнок не проявляет стольк</w:t>
      </w:r>
      <w:r>
        <w:rPr>
          <w:rFonts w:ascii="Times New Roman" w:eastAsia="Times New Roman" w:hAnsi="Times New Roman" w:cs="Times New Roman"/>
          <w:color w:val="231F20"/>
          <w:sz w:val="28"/>
        </w:rPr>
        <w:t>о интереса, как к игровой.</w:t>
      </w:r>
    </w:p>
    <w:p w:rsidR="0064789D" w:rsidRDefault="00041196">
      <w:pPr>
        <w:spacing w:before="75" w:after="75" w:line="360" w:lineRule="auto"/>
        <w:rPr>
          <w:rFonts w:ascii="Times New Roman" w:eastAsia="Times New Roman" w:hAnsi="Times New Roman" w:cs="Times New Roman"/>
          <w:color w:val="231F20"/>
          <w:sz w:val="28"/>
        </w:rPr>
      </w:pPr>
      <w:r>
        <w:rPr>
          <w:rFonts w:ascii="Times New Roman" w:eastAsia="Times New Roman" w:hAnsi="Times New Roman" w:cs="Times New Roman"/>
          <w:color w:val="231F20"/>
          <w:sz w:val="28"/>
        </w:rPr>
        <w:t xml:space="preserve">При обучении детей правилам дорожной безопасности можно использовать </w:t>
      </w:r>
      <w:proofErr w:type="gramStart"/>
      <w:r>
        <w:rPr>
          <w:rFonts w:ascii="Times New Roman" w:eastAsia="Times New Roman" w:hAnsi="Times New Roman" w:cs="Times New Roman"/>
          <w:color w:val="231F20"/>
          <w:sz w:val="28"/>
        </w:rPr>
        <w:t>самые  разнообразные</w:t>
      </w:r>
      <w:proofErr w:type="gramEnd"/>
      <w:r>
        <w:rPr>
          <w:rFonts w:ascii="Times New Roman" w:eastAsia="Times New Roman" w:hAnsi="Times New Roman" w:cs="Times New Roman"/>
          <w:color w:val="231F20"/>
          <w:sz w:val="28"/>
        </w:rPr>
        <w:t xml:space="preserve"> игры:</w:t>
      </w:r>
    </w:p>
    <w:p w:rsidR="0064789D" w:rsidRDefault="00041196">
      <w:pPr>
        <w:spacing w:before="75" w:after="75" w:line="360" w:lineRule="auto"/>
        <w:rPr>
          <w:rFonts w:ascii="Times New Roman" w:eastAsia="Times New Roman" w:hAnsi="Times New Roman" w:cs="Times New Roman"/>
          <w:color w:val="231F20"/>
          <w:sz w:val="28"/>
        </w:rPr>
      </w:pPr>
      <w:r>
        <w:rPr>
          <w:rFonts w:ascii="Times New Roman" w:eastAsia="Times New Roman" w:hAnsi="Times New Roman" w:cs="Times New Roman"/>
          <w:color w:val="231F20"/>
          <w:sz w:val="28"/>
        </w:rPr>
        <w:t>-сюжетно-ролевые;</w:t>
      </w:r>
    </w:p>
    <w:p w:rsidR="0064789D" w:rsidRDefault="00041196">
      <w:pPr>
        <w:spacing w:before="75" w:after="75" w:line="360" w:lineRule="auto"/>
        <w:rPr>
          <w:rFonts w:ascii="Times New Roman" w:eastAsia="Times New Roman" w:hAnsi="Times New Roman" w:cs="Times New Roman"/>
          <w:color w:val="231F20"/>
          <w:sz w:val="28"/>
        </w:rPr>
      </w:pPr>
      <w:r>
        <w:rPr>
          <w:rFonts w:ascii="Times New Roman" w:eastAsia="Times New Roman" w:hAnsi="Times New Roman" w:cs="Times New Roman"/>
          <w:color w:val="231F20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231F20"/>
          <w:sz w:val="28"/>
        </w:rPr>
        <w:t>дидактичекие</w:t>
      </w:r>
      <w:proofErr w:type="spellEnd"/>
      <w:r>
        <w:rPr>
          <w:rFonts w:ascii="Times New Roman" w:eastAsia="Times New Roman" w:hAnsi="Times New Roman" w:cs="Times New Roman"/>
          <w:color w:val="231F20"/>
          <w:sz w:val="28"/>
        </w:rPr>
        <w:t>;</w:t>
      </w:r>
    </w:p>
    <w:p w:rsidR="0064789D" w:rsidRDefault="00041196">
      <w:pPr>
        <w:spacing w:before="75" w:after="75" w:line="360" w:lineRule="auto"/>
        <w:rPr>
          <w:rFonts w:ascii="Times New Roman" w:eastAsia="Times New Roman" w:hAnsi="Times New Roman" w:cs="Times New Roman"/>
          <w:color w:val="231F20"/>
          <w:sz w:val="28"/>
        </w:rPr>
      </w:pPr>
      <w:r>
        <w:rPr>
          <w:rFonts w:ascii="Times New Roman" w:eastAsia="Times New Roman" w:hAnsi="Times New Roman" w:cs="Times New Roman"/>
          <w:color w:val="231F20"/>
          <w:sz w:val="28"/>
        </w:rPr>
        <w:t>-игры по правилам;</w:t>
      </w:r>
    </w:p>
    <w:p w:rsidR="0064789D" w:rsidRDefault="00041196">
      <w:pPr>
        <w:spacing w:before="75" w:after="75" w:line="360" w:lineRule="auto"/>
        <w:rPr>
          <w:rFonts w:ascii="Times New Roman" w:eastAsia="Times New Roman" w:hAnsi="Times New Roman" w:cs="Times New Roman"/>
          <w:color w:val="231F20"/>
          <w:sz w:val="28"/>
        </w:rPr>
      </w:pPr>
      <w:r>
        <w:rPr>
          <w:rFonts w:ascii="Times New Roman" w:eastAsia="Times New Roman" w:hAnsi="Times New Roman" w:cs="Times New Roman"/>
          <w:color w:val="231F20"/>
          <w:sz w:val="28"/>
        </w:rPr>
        <w:t>-театрализованные;</w:t>
      </w:r>
    </w:p>
    <w:p w:rsidR="0064789D" w:rsidRDefault="00041196">
      <w:pPr>
        <w:spacing w:before="75" w:after="75" w:line="360" w:lineRule="auto"/>
        <w:rPr>
          <w:rFonts w:ascii="Times New Roman" w:eastAsia="Times New Roman" w:hAnsi="Times New Roman" w:cs="Times New Roman"/>
          <w:color w:val="231F20"/>
          <w:sz w:val="28"/>
        </w:rPr>
      </w:pPr>
      <w:r>
        <w:rPr>
          <w:rFonts w:ascii="Times New Roman" w:eastAsia="Times New Roman" w:hAnsi="Times New Roman" w:cs="Times New Roman"/>
          <w:color w:val="231F20"/>
          <w:sz w:val="28"/>
        </w:rPr>
        <w:t>-подвижные;</w:t>
      </w:r>
    </w:p>
    <w:p w:rsidR="0064789D" w:rsidRDefault="00041196">
      <w:pPr>
        <w:spacing w:before="75" w:after="75" w:line="360" w:lineRule="auto"/>
        <w:rPr>
          <w:rFonts w:ascii="Times New Roman" w:eastAsia="Times New Roman" w:hAnsi="Times New Roman" w:cs="Times New Roman"/>
          <w:color w:val="231F20"/>
          <w:sz w:val="28"/>
        </w:rPr>
      </w:pPr>
      <w:r>
        <w:rPr>
          <w:rFonts w:ascii="Times New Roman" w:eastAsia="Times New Roman" w:hAnsi="Times New Roman" w:cs="Times New Roman"/>
          <w:color w:val="231F20"/>
          <w:sz w:val="28"/>
        </w:rPr>
        <w:t>-с использованием макетов.</w:t>
      </w:r>
    </w:p>
    <w:p w:rsidR="0064789D" w:rsidRDefault="00041196">
      <w:pPr>
        <w:spacing w:after="0" w:line="360" w:lineRule="auto"/>
        <w:rPr>
          <w:rFonts w:ascii="Times New Roman" w:eastAsia="Times New Roman" w:hAnsi="Times New Roman" w:cs="Times New Roman"/>
          <w:color w:val="231F20"/>
          <w:sz w:val="28"/>
        </w:rPr>
      </w:pPr>
      <w:r>
        <w:rPr>
          <w:rFonts w:ascii="Times New Roman" w:eastAsia="Times New Roman" w:hAnsi="Times New Roman" w:cs="Times New Roman"/>
          <w:b/>
          <w:color w:val="231F20"/>
          <w:sz w:val="28"/>
        </w:rPr>
        <w:t xml:space="preserve">1. «Игры по </w:t>
      </w:r>
      <w:proofErr w:type="gramStart"/>
      <w:r>
        <w:rPr>
          <w:rFonts w:ascii="Times New Roman" w:eastAsia="Times New Roman" w:hAnsi="Times New Roman" w:cs="Times New Roman"/>
          <w:b/>
          <w:color w:val="231F20"/>
          <w:sz w:val="28"/>
        </w:rPr>
        <w:t>правилам</w:t>
      </w:r>
      <w:r>
        <w:rPr>
          <w:rFonts w:ascii="Times New Roman" w:eastAsia="Times New Roman" w:hAnsi="Times New Roman" w:cs="Times New Roman"/>
          <w:b/>
          <w:color w:val="231F20"/>
          <w:sz w:val="28"/>
        </w:rPr>
        <w:t xml:space="preserve">»   </w:t>
      </w:r>
      <w:proofErr w:type="gramEnd"/>
      <w:r>
        <w:rPr>
          <w:rFonts w:ascii="Times New Roman" w:eastAsia="Times New Roman" w:hAnsi="Times New Roman" w:cs="Times New Roman"/>
          <w:b/>
          <w:color w:val="231F20"/>
          <w:sz w:val="28"/>
        </w:rPr>
        <w:t xml:space="preserve">  «Настольно – печатная игра».</w:t>
      </w:r>
    </w:p>
    <w:p w:rsidR="0064789D" w:rsidRDefault="00041196">
      <w:pPr>
        <w:spacing w:before="75" w:after="75" w:line="360" w:lineRule="auto"/>
        <w:rPr>
          <w:rFonts w:ascii="Times New Roman" w:eastAsia="Times New Roman" w:hAnsi="Times New Roman" w:cs="Times New Roman"/>
          <w:color w:val="231F20"/>
          <w:sz w:val="28"/>
        </w:rPr>
      </w:pPr>
      <w:r>
        <w:rPr>
          <w:rFonts w:ascii="Times New Roman" w:eastAsia="Times New Roman" w:hAnsi="Times New Roman" w:cs="Times New Roman"/>
          <w:color w:val="231F20"/>
          <w:sz w:val="28"/>
        </w:rPr>
        <w:t xml:space="preserve"> Это развивающие игры по правилам, </w:t>
      </w:r>
      <w:proofErr w:type="gramStart"/>
      <w:r>
        <w:rPr>
          <w:rFonts w:ascii="Times New Roman" w:eastAsia="Times New Roman" w:hAnsi="Times New Roman" w:cs="Times New Roman"/>
          <w:color w:val="231F20"/>
          <w:sz w:val="28"/>
        </w:rPr>
        <w:t>например</w:t>
      </w:r>
      <w:proofErr w:type="gramEnd"/>
      <w:r>
        <w:rPr>
          <w:rFonts w:ascii="Times New Roman" w:eastAsia="Times New Roman" w:hAnsi="Times New Roman" w:cs="Times New Roman"/>
          <w:color w:val="231F20"/>
          <w:sz w:val="28"/>
        </w:rPr>
        <w:t>: «Дорожное лото», «Оживи улицу», «Дороги нашего города», «Путешествие по городу» и др.</w:t>
      </w:r>
    </w:p>
    <w:p w:rsidR="0064789D" w:rsidRDefault="00041196">
      <w:pPr>
        <w:spacing w:after="0" w:line="360" w:lineRule="auto"/>
        <w:rPr>
          <w:rFonts w:ascii="Times New Roman" w:eastAsia="Times New Roman" w:hAnsi="Times New Roman" w:cs="Times New Roman"/>
          <w:color w:val="231F20"/>
          <w:sz w:val="28"/>
        </w:rPr>
      </w:pPr>
      <w:r>
        <w:rPr>
          <w:rFonts w:ascii="Times New Roman" w:eastAsia="Times New Roman" w:hAnsi="Times New Roman" w:cs="Times New Roman"/>
          <w:b/>
          <w:color w:val="231F20"/>
          <w:sz w:val="28"/>
        </w:rPr>
        <w:t xml:space="preserve">2.Следующая игра </w:t>
      </w:r>
      <w:proofErr w:type="gramStart"/>
      <w:r>
        <w:rPr>
          <w:rFonts w:ascii="Times New Roman" w:eastAsia="Times New Roman" w:hAnsi="Times New Roman" w:cs="Times New Roman"/>
          <w:b/>
          <w:color w:val="231F20"/>
          <w:sz w:val="28"/>
        </w:rPr>
        <w:t>по правилам это</w:t>
      </w:r>
      <w:proofErr w:type="gramEnd"/>
      <w:r>
        <w:rPr>
          <w:rFonts w:ascii="Times New Roman" w:eastAsia="Times New Roman" w:hAnsi="Times New Roman" w:cs="Times New Roman"/>
          <w:b/>
          <w:color w:val="231F20"/>
          <w:sz w:val="28"/>
        </w:rPr>
        <w:t xml:space="preserve"> «Дидактическая игра».</w:t>
      </w:r>
    </w:p>
    <w:p w:rsidR="0064789D" w:rsidRDefault="00041196">
      <w:pPr>
        <w:spacing w:before="75" w:after="75" w:line="360" w:lineRule="auto"/>
        <w:rPr>
          <w:rFonts w:ascii="Times New Roman" w:eastAsia="Times New Roman" w:hAnsi="Times New Roman" w:cs="Times New Roman"/>
          <w:color w:val="231F20"/>
          <w:sz w:val="28"/>
        </w:rPr>
      </w:pPr>
      <w:r>
        <w:rPr>
          <w:rFonts w:ascii="Times New Roman" w:eastAsia="Times New Roman" w:hAnsi="Times New Roman" w:cs="Times New Roman"/>
          <w:color w:val="231F20"/>
          <w:sz w:val="28"/>
        </w:rPr>
        <w:t>  В дидактических играх развивается</w:t>
      </w:r>
      <w:r>
        <w:rPr>
          <w:rFonts w:ascii="Times New Roman" w:eastAsia="Times New Roman" w:hAnsi="Times New Roman" w:cs="Times New Roman"/>
          <w:color w:val="231F20"/>
          <w:sz w:val="28"/>
        </w:rPr>
        <w:t xml:space="preserve"> познавательная активность детей, они требуют умения расшифровывать, распутывать, разгадывать: «Разложи картинки по порядку», «Сложи картинку», «Найди лишнее», «Что нужно водителю», «Добрые и плохие поступки» и др.</w:t>
      </w:r>
    </w:p>
    <w:p w:rsidR="0064789D" w:rsidRDefault="00041196">
      <w:pPr>
        <w:spacing w:after="0" w:line="360" w:lineRule="auto"/>
        <w:rPr>
          <w:rFonts w:ascii="Times New Roman" w:eastAsia="Times New Roman" w:hAnsi="Times New Roman" w:cs="Times New Roman"/>
          <w:color w:val="231F20"/>
          <w:sz w:val="28"/>
        </w:rPr>
      </w:pPr>
      <w:r>
        <w:rPr>
          <w:rFonts w:ascii="Times New Roman" w:eastAsia="Times New Roman" w:hAnsi="Times New Roman" w:cs="Times New Roman"/>
          <w:b/>
          <w:color w:val="231F20"/>
          <w:sz w:val="28"/>
        </w:rPr>
        <w:t xml:space="preserve">Предлагаю поиграть в дидактическую игру </w:t>
      </w:r>
      <w:proofErr w:type="gramStart"/>
      <w:r>
        <w:rPr>
          <w:rFonts w:ascii="Times New Roman" w:eastAsia="Times New Roman" w:hAnsi="Times New Roman" w:cs="Times New Roman"/>
          <w:b/>
          <w:color w:val="231F20"/>
          <w:sz w:val="28"/>
        </w:rPr>
        <w:t>«</w:t>
      </w:r>
      <w:r>
        <w:rPr>
          <w:rFonts w:ascii="Times New Roman" w:eastAsia="Times New Roman" w:hAnsi="Times New Roman" w:cs="Times New Roman"/>
          <w:b/>
          <w:color w:val="231F20"/>
          <w:sz w:val="28"/>
        </w:rPr>
        <w:t xml:space="preserve"> Собери</w:t>
      </w:r>
      <w:proofErr w:type="gramEnd"/>
      <w:r>
        <w:rPr>
          <w:rFonts w:ascii="Times New Roman" w:eastAsia="Times New Roman" w:hAnsi="Times New Roman" w:cs="Times New Roman"/>
          <w:b/>
          <w:color w:val="231F20"/>
          <w:sz w:val="28"/>
        </w:rPr>
        <w:t xml:space="preserve"> картинку»,</w:t>
      </w:r>
      <w:r>
        <w:rPr>
          <w:rFonts w:ascii="Times New Roman" w:eastAsia="Times New Roman" w:hAnsi="Times New Roman" w:cs="Times New Roman"/>
          <w:color w:val="231F20"/>
          <w:sz w:val="28"/>
        </w:rPr>
        <w:t xml:space="preserve"> которую вы можете сделать самостоятельно со старшими детьми, она развивает мышление, сообразительность. Нужно из разрезных деталей определить, какой дорожный знак получится, сложить изображение, чтобы получился этот знак. Работать можно </w:t>
      </w:r>
      <w:r>
        <w:rPr>
          <w:rFonts w:ascii="Times New Roman" w:eastAsia="Times New Roman" w:hAnsi="Times New Roman" w:cs="Times New Roman"/>
          <w:color w:val="231F20"/>
          <w:sz w:val="28"/>
        </w:rPr>
        <w:t>как одному, так и парами, группами парами.</w:t>
      </w:r>
    </w:p>
    <w:p w:rsidR="0064789D" w:rsidRDefault="00041196">
      <w:pPr>
        <w:spacing w:before="75" w:after="75" w:line="360" w:lineRule="auto"/>
        <w:rPr>
          <w:rFonts w:ascii="Times New Roman" w:eastAsia="Times New Roman" w:hAnsi="Times New Roman" w:cs="Times New Roman"/>
          <w:color w:val="231F20"/>
          <w:sz w:val="28"/>
        </w:rPr>
      </w:pPr>
      <w:r>
        <w:rPr>
          <w:rFonts w:ascii="Times New Roman" w:eastAsia="Times New Roman" w:hAnsi="Times New Roman" w:cs="Times New Roman"/>
          <w:color w:val="231F20"/>
          <w:sz w:val="28"/>
        </w:rPr>
        <w:t>Молодцы! С этим заданием справились.</w:t>
      </w:r>
    </w:p>
    <w:p w:rsidR="0064789D" w:rsidRDefault="00041196">
      <w:pPr>
        <w:spacing w:before="75" w:after="75" w:line="360" w:lineRule="auto"/>
        <w:rPr>
          <w:rFonts w:ascii="Times New Roman" w:eastAsia="Times New Roman" w:hAnsi="Times New Roman" w:cs="Times New Roman"/>
          <w:color w:val="231F20"/>
          <w:sz w:val="28"/>
        </w:rPr>
      </w:pPr>
      <w:r>
        <w:rPr>
          <w:rFonts w:ascii="Times New Roman" w:eastAsia="Times New Roman" w:hAnsi="Times New Roman" w:cs="Times New Roman"/>
          <w:color w:val="231F20"/>
          <w:sz w:val="28"/>
        </w:rPr>
        <w:t>Ценность многих игр заключаются в том, их можно изготовить своими руками вместе детьми из разного материала, а также придумывать разные варианты игр.</w:t>
      </w:r>
    </w:p>
    <w:p w:rsidR="0064789D" w:rsidRDefault="00041196">
      <w:pPr>
        <w:spacing w:before="75" w:after="75" w:line="360" w:lineRule="auto"/>
        <w:rPr>
          <w:rFonts w:ascii="Times New Roman" w:eastAsia="Times New Roman" w:hAnsi="Times New Roman" w:cs="Times New Roman"/>
          <w:color w:val="231F20"/>
          <w:sz w:val="28"/>
        </w:rPr>
      </w:pPr>
      <w:r>
        <w:rPr>
          <w:rFonts w:ascii="Times New Roman" w:eastAsia="Times New Roman" w:hAnsi="Times New Roman" w:cs="Times New Roman"/>
          <w:color w:val="231F20"/>
          <w:sz w:val="28"/>
        </w:rPr>
        <w:t>Дети очень любят заниматьс</w:t>
      </w:r>
      <w:r>
        <w:rPr>
          <w:rFonts w:ascii="Times New Roman" w:eastAsia="Times New Roman" w:hAnsi="Times New Roman" w:cs="Times New Roman"/>
          <w:color w:val="231F20"/>
          <w:sz w:val="28"/>
        </w:rPr>
        <w:t>я творческой деятельностью, что-то мастерить. И в ходе такой работы с детьми также можно их познакомить с правилами дорожного движения или закрепить уже имеющиеся.</w:t>
      </w:r>
    </w:p>
    <w:p w:rsidR="0064789D" w:rsidRDefault="00041196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«Изготовление дорожных знаков</w:t>
      </w:r>
    </w:p>
    <w:p w:rsidR="0064789D" w:rsidRDefault="00041196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</w:rPr>
        <w:t>для обучению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ПДД".</w:t>
      </w:r>
    </w:p>
    <w:p w:rsidR="0064789D" w:rsidRDefault="0004119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</w:rPr>
      </w:pPr>
      <w:r>
        <w:rPr>
          <w:rFonts w:ascii="Times New Roman" w:eastAsia="Times New Roman" w:hAnsi="Times New Roman" w:cs="Times New Roman"/>
          <w:color w:val="111111"/>
          <w:sz w:val="28"/>
        </w:rPr>
        <w:t>Ежедневно выходя на улицу, наши дети сталки</w:t>
      </w:r>
      <w:r>
        <w:rPr>
          <w:rFonts w:ascii="Times New Roman" w:eastAsia="Times New Roman" w:hAnsi="Times New Roman" w:cs="Times New Roman"/>
          <w:color w:val="111111"/>
          <w:sz w:val="28"/>
        </w:rPr>
        <w:t>ваются с необходимостью перехода проезжей части.</w:t>
      </w:r>
    </w:p>
    <w:p w:rsidR="0064789D" w:rsidRDefault="0004119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</w:rPr>
      </w:pPr>
      <w:r>
        <w:rPr>
          <w:rFonts w:ascii="Times New Roman" w:eastAsia="Times New Roman" w:hAnsi="Times New Roman" w:cs="Times New Roman"/>
          <w:color w:val="111111"/>
          <w:sz w:val="28"/>
        </w:rPr>
        <w:t>-Какие вопросы возникнуть у них, перед тем как они начинают движение?</w:t>
      </w:r>
    </w:p>
    <w:p w:rsidR="0064789D" w:rsidRDefault="0004119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</w:rPr>
      </w:pPr>
      <w:r>
        <w:rPr>
          <w:rFonts w:ascii="Times New Roman" w:eastAsia="Times New Roman" w:hAnsi="Times New Roman" w:cs="Times New Roman"/>
          <w:color w:val="111111"/>
          <w:sz w:val="28"/>
        </w:rPr>
        <w:t>-Что поможет им без опасности переходить проезжую часть?</w:t>
      </w:r>
    </w:p>
    <w:p w:rsidR="0064789D" w:rsidRDefault="0004119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</w:rPr>
      </w:pPr>
      <w:r>
        <w:rPr>
          <w:rFonts w:ascii="Times New Roman" w:eastAsia="Times New Roman" w:hAnsi="Times New Roman" w:cs="Times New Roman"/>
          <w:color w:val="111111"/>
          <w:sz w:val="28"/>
        </w:rPr>
        <w:t>Мой сегодняшний мастер класс будет посвящен изготовлению дорожных знаков, учить детей различать дорожные знаки (предупреждающие, запрещающие, предписывающие, информационно- указательные, предназначенные для водителей и пешеходов.</w:t>
      </w:r>
    </w:p>
    <w:p w:rsidR="0064789D" w:rsidRDefault="00041196">
      <w:pPr>
        <w:spacing w:after="0" w:line="240" w:lineRule="auto"/>
        <w:rPr>
          <w:rFonts w:ascii="Calibri" w:eastAsia="Calibri" w:hAnsi="Calibri" w:cs="Calibri"/>
        </w:rPr>
      </w:pPr>
      <w:r>
        <w:object w:dxaOrig="7401" w:dyaOrig="4996">
          <v:rect id="rectole0000000000" o:spid="_x0000_i1025" style="width:369.75pt;height:249.75pt" o:ole="" o:preferrelative="t" stroked="f">
            <v:imagedata r:id="rId4" o:title=""/>
          </v:rect>
          <o:OLEObject Type="Embed" ProgID="StaticMetafile" ShapeID="rectole0000000000" DrawAspect="Content" ObjectID="_1676367205" r:id="rId5"/>
        </w:object>
      </w:r>
    </w:p>
    <w:p w:rsidR="0064789D" w:rsidRDefault="0064789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</w:p>
    <w:p w:rsidR="0064789D" w:rsidRDefault="0004119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proofErr w:type="spellStart"/>
      <w:r>
        <w:t>ззъ</w:t>
      </w:r>
      <w:bookmarkStart w:id="0" w:name="_GoBack"/>
      <w:bookmarkEnd w:id="0"/>
      <w:proofErr w:type="spellEnd"/>
    </w:p>
    <w:p w:rsidR="0064789D" w:rsidRDefault="000411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</w:rPr>
        <w:t>Цель:</w:t>
      </w:r>
      <w:r>
        <w:rPr>
          <w:rFonts w:ascii="Times New Roman" w:eastAsia="Times New Roman" w:hAnsi="Times New Roman" w:cs="Times New Roman"/>
          <w:color w:val="111111"/>
          <w:sz w:val="28"/>
        </w:rPr>
        <w:t> продолжать знакомить детей с дорожными знаками и правилами дорожного движения.</w:t>
      </w:r>
    </w:p>
    <w:p w:rsidR="0064789D" w:rsidRDefault="0064789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</w:rPr>
      </w:pPr>
    </w:p>
    <w:p w:rsidR="0064789D" w:rsidRDefault="000411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</w:rPr>
        <w:t>Для изготовления пособия необходимо:</w:t>
      </w:r>
    </w:p>
    <w:p w:rsidR="0064789D" w:rsidRDefault="0004119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</w:rPr>
      </w:pPr>
      <w:r>
        <w:rPr>
          <w:rFonts w:ascii="Times New Roman" w:eastAsia="Times New Roman" w:hAnsi="Times New Roman" w:cs="Times New Roman"/>
          <w:color w:val="111111"/>
          <w:sz w:val="28"/>
        </w:rPr>
        <w:t>- палочки от мороженного;</w:t>
      </w:r>
    </w:p>
    <w:p w:rsidR="0064789D" w:rsidRDefault="0004119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</w:rPr>
      </w:pPr>
      <w:r>
        <w:rPr>
          <w:rFonts w:ascii="Times New Roman" w:eastAsia="Times New Roman" w:hAnsi="Times New Roman" w:cs="Times New Roman"/>
          <w:color w:val="111111"/>
          <w:sz w:val="28"/>
        </w:rPr>
        <w:t>- изображение дорожных знаков;</w:t>
      </w:r>
    </w:p>
    <w:p w:rsidR="0064789D" w:rsidRDefault="0004119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</w:rPr>
      </w:pPr>
      <w:r>
        <w:rPr>
          <w:rFonts w:ascii="Times New Roman" w:eastAsia="Times New Roman" w:hAnsi="Times New Roman" w:cs="Times New Roman"/>
          <w:color w:val="111111"/>
          <w:sz w:val="28"/>
        </w:rPr>
        <w:t>- офисная бумага;</w:t>
      </w:r>
    </w:p>
    <w:p w:rsidR="0064789D" w:rsidRDefault="0004119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</w:rPr>
      </w:pPr>
      <w:r>
        <w:rPr>
          <w:rFonts w:ascii="Times New Roman" w:eastAsia="Times New Roman" w:hAnsi="Times New Roman" w:cs="Times New Roman"/>
          <w:color w:val="111111"/>
          <w:sz w:val="28"/>
        </w:rPr>
        <w:t>- двухсторонний скотч;</w:t>
      </w:r>
    </w:p>
    <w:p w:rsidR="0064789D" w:rsidRDefault="0004119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</w:rPr>
      </w:pPr>
      <w:r>
        <w:rPr>
          <w:rFonts w:ascii="Times New Roman" w:eastAsia="Times New Roman" w:hAnsi="Times New Roman" w:cs="Times New Roman"/>
          <w:color w:val="111111"/>
          <w:sz w:val="28"/>
        </w:rPr>
        <w:t xml:space="preserve">- </w:t>
      </w:r>
      <w:r>
        <w:rPr>
          <w:rFonts w:ascii="Times New Roman" w:eastAsia="Times New Roman" w:hAnsi="Times New Roman" w:cs="Times New Roman"/>
          <w:color w:val="111111"/>
          <w:sz w:val="28"/>
        </w:rPr>
        <w:t>ножницы.</w:t>
      </w:r>
    </w:p>
    <w:p w:rsidR="0064789D" w:rsidRDefault="0004119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object w:dxaOrig="5688" w:dyaOrig="2894">
          <v:rect id="rectole0000000002" o:spid="_x0000_i1027" style="width:284.25pt;height:144.75pt" o:ole="" o:preferrelative="t" stroked="f">
            <v:imagedata r:id="rId6" o:title=""/>
          </v:rect>
          <o:OLEObject Type="Embed" ProgID="StaticMetafile" ShapeID="rectole0000000002" DrawAspect="Content" ObjectID="_1676367206" r:id="rId7"/>
        </w:object>
      </w:r>
    </w:p>
    <w:p w:rsidR="0064789D" w:rsidRDefault="0004119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</w:rPr>
      </w:pPr>
      <w:r>
        <w:rPr>
          <w:rFonts w:ascii="Times New Roman" w:eastAsia="Times New Roman" w:hAnsi="Times New Roman" w:cs="Times New Roman"/>
          <w:color w:val="111111"/>
          <w:sz w:val="28"/>
        </w:rPr>
        <w:t>Вырезаем знаки.</w:t>
      </w:r>
    </w:p>
    <w:p w:rsidR="0064789D" w:rsidRDefault="0004119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</w:rPr>
      </w:pPr>
      <w:r>
        <w:rPr>
          <w:rFonts w:ascii="Times New Roman" w:eastAsia="Times New Roman" w:hAnsi="Times New Roman" w:cs="Times New Roman"/>
          <w:color w:val="111111"/>
          <w:sz w:val="28"/>
        </w:rPr>
        <w:t>И приклеиваем их к палочкам от мороженного на клей пистолет.</w:t>
      </w:r>
    </w:p>
    <w:p w:rsidR="0064789D" w:rsidRDefault="0004119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object w:dxaOrig="5918" w:dyaOrig="5400">
          <v:rect id="rectole0000000003" o:spid="_x0000_i1028" style="width:296.25pt;height:270pt" o:ole="" o:preferrelative="t" stroked="f">
            <v:imagedata r:id="rId8" o:title=""/>
          </v:rect>
          <o:OLEObject Type="Embed" ProgID="StaticMetafile" ShapeID="rectole0000000003" DrawAspect="Content" ObjectID="_1676367207" r:id="rId9"/>
        </w:object>
      </w:r>
    </w:p>
    <w:p w:rsidR="0064789D" w:rsidRDefault="0004119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</w:rPr>
      </w:pPr>
      <w:r>
        <w:rPr>
          <w:rFonts w:ascii="Times New Roman" w:eastAsia="Times New Roman" w:hAnsi="Times New Roman" w:cs="Times New Roman"/>
          <w:color w:val="111111"/>
          <w:sz w:val="28"/>
        </w:rPr>
        <w:t>Все наши дорожные знаки готовы.</w:t>
      </w:r>
    </w:p>
    <w:p w:rsidR="0064789D" w:rsidRDefault="0004119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object w:dxaOrig="7718" w:dyaOrig="5112">
          <v:rect id="rectole0000000004" o:spid="_x0000_i1029" style="width:386.25pt;height:255.75pt" o:ole="" o:preferrelative="t" stroked="f">
            <v:imagedata r:id="rId10" o:title=""/>
          </v:rect>
          <o:OLEObject Type="Embed" ProgID="StaticMetafile" ShapeID="rectole0000000004" DrawAspect="Content" ObjectID="_1676367208" r:id="rId11"/>
        </w:object>
      </w:r>
    </w:p>
    <w:p w:rsidR="0064789D" w:rsidRDefault="0064789D">
      <w:pPr>
        <w:spacing w:after="0" w:line="360" w:lineRule="auto"/>
        <w:rPr>
          <w:rFonts w:ascii="Times New Roman" w:eastAsia="Times New Roman" w:hAnsi="Times New Roman" w:cs="Times New Roman"/>
          <w:color w:val="231F20"/>
          <w:sz w:val="28"/>
        </w:rPr>
      </w:pPr>
    </w:p>
    <w:p w:rsidR="0064789D" w:rsidRDefault="00041196">
      <w:pPr>
        <w:spacing w:before="75" w:after="75" w:line="360" w:lineRule="auto"/>
        <w:rPr>
          <w:rFonts w:ascii="Times New Roman" w:eastAsia="Times New Roman" w:hAnsi="Times New Roman" w:cs="Times New Roman"/>
          <w:color w:val="231F20"/>
          <w:sz w:val="28"/>
        </w:rPr>
      </w:pPr>
      <w:r>
        <w:rPr>
          <w:rFonts w:ascii="Times New Roman" w:eastAsia="Times New Roman" w:hAnsi="Times New Roman" w:cs="Times New Roman"/>
          <w:color w:val="231F20"/>
          <w:sz w:val="28"/>
        </w:rPr>
        <w:t xml:space="preserve"> Я надеюсь, что вы будете применять игровые технологии, </w:t>
      </w:r>
      <w:r>
        <w:rPr>
          <w:rFonts w:ascii="Times New Roman" w:eastAsia="Times New Roman" w:hAnsi="Times New Roman" w:cs="Times New Roman"/>
          <w:color w:val="231F20"/>
          <w:sz w:val="28"/>
        </w:rPr>
        <w:t>которые являются одной из интересных форм обучения, и позволяют сделать интересной и увлекательной работу по изучению Правил дорожного движения.</w:t>
      </w:r>
    </w:p>
    <w:p w:rsidR="0064789D" w:rsidRDefault="00041196">
      <w:pPr>
        <w:spacing w:after="0" w:line="360" w:lineRule="auto"/>
        <w:rPr>
          <w:rFonts w:ascii="Times New Roman" w:eastAsia="Times New Roman" w:hAnsi="Times New Roman" w:cs="Times New Roman"/>
          <w:color w:val="231F20"/>
          <w:sz w:val="28"/>
        </w:rPr>
      </w:pPr>
      <w:r>
        <w:rPr>
          <w:rFonts w:ascii="Times New Roman" w:eastAsia="Times New Roman" w:hAnsi="Times New Roman" w:cs="Times New Roman"/>
          <w:color w:val="231F20"/>
          <w:sz w:val="28"/>
        </w:rPr>
        <w:t>И помните: Дорога не терпит шалости - наказывает без жалости. Обучая ребенка Правилам дорожной безопасности, мы сохраняем ему жизнь!</w:t>
      </w:r>
    </w:p>
    <w:p w:rsidR="0064789D" w:rsidRDefault="00041196">
      <w:pPr>
        <w:spacing w:before="75" w:after="75" w:line="360" w:lineRule="auto"/>
        <w:rPr>
          <w:rFonts w:ascii="Times New Roman" w:eastAsia="Times New Roman" w:hAnsi="Times New Roman" w:cs="Times New Roman"/>
          <w:color w:val="231F20"/>
          <w:sz w:val="28"/>
        </w:rPr>
      </w:pPr>
      <w:r>
        <w:rPr>
          <w:rFonts w:ascii="Times New Roman" w:eastAsia="Times New Roman" w:hAnsi="Times New Roman" w:cs="Times New Roman"/>
          <w:color w:val="231F20"/>
          <w:sz w:val="28"/>
        </w:rPr>
        <w:t>СПАСИБО ЗА ВНИМАНИЕ!!!</w:t>
      </w:r>
    </w:p>
    <w:p w:rsidR="0064789D" w:rsidRDefault="0064789D">
      <w:pPr>
        <w:rPr>
          <w:rFonts w:ascii="Calibri" w:eastAsia="Calibri" w:hAnsi="Calibri" w:cs="Calibri"/>
        </w:rPr>
      </w:pPr>
    </w:p>
    <w:sectPr w:rsidR="0064789D" w:rsidSect="00041196"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4789D"/>
    <w:rsid w:val="00041196"/>
    <w:rsid w:val="00647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676F545F"/>
  <w15:docId w15:val="{AF547334-ADCF-4CDA-ADAB-DB1F37C5A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1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411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657</Words>
  <Characters>3746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Гость</cp:lastModifiedBy>
  <cp:revision>2</cp:revision>
  <cp:lastPrinted>2021-03-04T09:47:00Z</cp:lastPrinted>
  <dcterms:created xsi:type="dcterms:W3CDTF">2021-03-04T09:13:00Z</dcterms:created>
  <dcterms:modified xsi:type="dcterms:W3CDTF">2021-03-04T09:47:00Z</dcterms:modified>
</cp:coreProperties>
</file>