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0F2" w:rsidRDefault="004B42FE" w:rsidP="004B42FE">
      <w:pPr>
        <w:spacing w:after="0" w:line="240" w:lineRule="auto"/>
        <w:rPr>
          <w:rFonts w:ascii="Calibri" w:eastAsia="Calibri" w:hAnsi="Calibri" w:cs="Calibri"/>
          <w:color w:val="000000"/>
          <w:sz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hd w:val="clear" w:color="auto" w:fill="FFFFFF"/>
        </w:rPr>
        <w:t xml:space="preserve">                                   </w:t>
      </w:r>
      <w:r w:rsidR="00B3639F">
        <w:rPr>
          <w:rFonts w:ascii="Times New Roman" w:eastAsia="Times New Roman" w:hAnsi="Times New Roman" w:cs="Times New Roman"/>
          <w:b/>
          <w:color w:val="000000"/>
          <w:sz w:val="32"/>
          <w:shd w:val="clear" w:color="auto" w:fill="FFFFFF"/>
        </w:rPr>
        <w:t>К</w:t>
      </w:r>
      <w:r w:rsidR="00A052B3">
        <w:rPr>
          <w:rFonts w:ascii="Times New Roman" w:eastAsia="Times New Roman" w:hAnsi="Times New Roman" w:cs="Times New Roman"/>
          <w:b/>
          <w:color w:val="000000"/>
          <w:sz w:val="32"/>
          <w:shd w:val="clear" w:color="auto" w:fill="FFFFFF"/>
        </w:rPr>
        <w:t>раткосрочный проект на тему:</w:t>
      </w:r>
      <w:r>
        <w:rPr>
          <w:rFonts w:ascii="Times New Roman" w:eastAsia="Times New Roman" w:hAnsi="Times New Roman" w:cs="Times New Roman"/>
          <w:b/>
          <w:color w:val="000000"/>
          <w:sz w:val="32"/>
          <w:shd w:val="clear" w:color="auto" w:fill="FFFFFF"/>
        </w:rPr>
        <w:t xml:space="preserve"> «Огород на подоконнике»</w:t>
      </w:r>
    </w:p>
    <w:p w:rsidR="00A910F2" w:rsidRPr="004B42FE" w:rsidRDefault="004B42FE" w:rsidP="004B42FE">
      <w:pPr>
        <w:spacing w:after="0" w:line="240" w:lineRule="auto"/>
        <w:rPr>
          <w:rFonts w:ascii="Calibri" w:eastAsia="Calibri" w:hAnsi="Calibri" w:cs="Calibri"/>
          <w:color w:val="000000"/>
          <w:sz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hd w:val="clear" w:color="auto" w:fill="FFFFFF"/>
        </w:rPr>
        <w:t xml:space="preserve">                                                                                                                        </w:t>
      </w:r>
      <w:r w:rsidR="00B3639F"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>                           </w:t>
      </w:r>
    </w:p>
    <w:p w:rsidR="00A910F2" w:rsidRDefault="00A052B3" w:rsidP="004B42FE">
      <w:pPr>
        <w:spacing w:after="0" w:line="240" w:lineRule="auto"/>
        <w:ind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Актуальность.</w:t>
      </w:r>
    </w:p>
    <w:p w:rsidR="00A910F2" w:rsidRPr="00B3639F" w:rsidRDefault="00A052B3" w:rsidP="004B42FE">
      <w:pPr>
        <w:spacing w:after="0" w:line="240" w:lineRule="auto"/>
        <w:ind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Актуальность и выбор темы работы объясняются тем, что огород на подоконнике в детском саду способствует развитию любознательности и наблюдательности у детей, это помогает лучше познать растительную жизнь. Проект способен расширить представления детей о растениях, как живых </w:t>
      </w:r>
      <w:r w:rsidRPr="00B3639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организмах, об усло</w:t>
      </w:r>
      <w:r w:rsidR="00B3639F" w:rsidRPr="00B3639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виях, необходимых для роста и ра</w:t>
      </w:r>
      <w:r w:rsidRPr="00B3639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звития, развивать эстетическое чу</w:t>
      </w:r>
      <w:r w:rsidR="00B3639F" w:rsidRPr="00B3639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</w:t>
      </w:r>
      <w:r w:rsidRPr="00B3639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ство, умение радоваться красоте выращиваемых растений и результатом своего труда.</w:t>
      </w:r>
    </w:p>
    <w:p w:rsidR="00B3639F" w:rsidRDefault="00B3639F" w:rsidP="004B42FE">
      <w:pPr>
        <w:spacing w:after="0" w:line="240" w:lineRule="auto"/>
        <w:ind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A910F2" w:rsidRPr="00B3639F" w:rsidRDefault="00A052B3" w:rsidP="004B42FE">
      <w:pPr>
        <w:spacing w:after="0" w:line="240" w:lineRule="auto"/>
        <w:ind w:firstLine="568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 w:rsidRPr="00B3639F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Цель:</w:t>
      </w:r>
    </w:p>
    <w:p w:rsidR="00A910F2" w:rsidRDefault="00A052B3" w:rsidP="004B42FE">
      <w:pPr>
        <w:spacing w:after="0" w:line="240" w:lineRule="auto"/>
        <w:ind w:firstLine="568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Формирование у детей интереса к опытнической и исследовательской деятельности по выращиванию растений и овощей в комнатных условиях, воспитание у детей любви к природе, создание в группе огорода на подоконнике.</w:t>
      </w:r>
    </w:p>
    <w:p w:rsidR="00B3639F" w:rsidRDefault="00B3639F" w:rsidP="004B42FE">
      <w:pPr>
        <w:spacing w:after="0" w:line="240" w:lineRule="auto"/>
        <w:ind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A910F2" w:rsidRPr="00B3639F" w:rsidRDefault="00A052B3" w:rsidP="004B42FE">
      <w:pPr>
        <w:spacing w:after="0" w:line="240" w:lineRule="auto"/>
        <w:ind w:firstLine="568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 w:rsidRPr="00B3639F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Задачи:</w:t>
      </w:r>
    </w:p>
    <w:p w:rsidR="00A910F2" w:rsidRDefault="00A052B3" w:rsidP="004B42FE">
      <w:pPr>
        <w:spacing w:after="0" w:line="240" w:lineRule="auto"/>
        <w:ind w:firstLine="568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1.Расширить знания и представления детей о растениях, выращиваемых на подоконнике.</w:t>
      </w:r>
    </w:p>
    <w:p w:rsidR="00A910F2" w:rsidRDefault="00A052B3" w:rsidP="004B42FE">
      <w:pPr>
        <w:spacing w:after="0" w:line="240" w:lineRule="auto"/>
        <w:ind w:firstLine="568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2.Развивать познавательные и творческие способности детей.</w:t>
      </w:r>
    </w:p>
    <w:p w:rsidR="00A910F2" w:rsidRDefault="00A052B3" w:rsidP="004B42FE">
      <w:pPr>
        <w:spacing w:after="0" w:line="240" w:lineRule="auto"/>
        <w:ind w:firstLine="568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3.Продолжить знакомить детей с особенностями выращивания культурных растений.</w:t>
      </w:r>
    </w:p>
    <w:p w:rsidR="00A910F2" w:rsidRDefault="00A052B3" w:rsidP="004B42FE">
      <w:pPr>
        <w:spacing w:after="0" w:line="240" w:lineRule="auto"/>
        <w:ind w:firstLine="568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4.Обобщать представление детей о необходимости света, тепла, влаги почвы для роста растений.</w:t>
      </w:r>
    </w:p>
    <w:p w:rsidR="00A910F2" w:rsidRDefault="00A052B3" w:rsidP="004B42FE">
      <w:pPr>
        <w:spacing w:after="0" w:line="240" w:lineRule="auto"/>
        <w:ind w:firstLine="568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5.Продолжать формировать умение детей ухаживать за растениями в комнатных условиях.</w:t>
      </w:r>
    </w:p>
    <w:p w:rsidR="00A910F2" w:rsidRDefault="00A052B3" w:rsidP="004B42FE">
      <w:pPr>
        <w:spacing w:after="0" w:line="240" w:lineRule="auto"/>
        <w:ind w:firstLine="568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6.Воспитывать трудолюбие, бережное отношение к растениям.</w:t>
      </w:r>
    </w:p>
    <w:p w:rsidR="00A910F2" w:rsidRDefault="00A052B3" w:rsidP="004B42FE">
      <w:pPr>
        <w:spacing w:after="0" w:line="240" w:lineRule="auto"/>
        <w:ind w:firstLine="568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7.Воспитывать у детей любовь к природе.</w:t>
      </w:r>
    </w:p>
    <w:p w:rsidR="00A910F2" w:rsidRDefault="00A052B3" w:rsidP="004B42FE">
      <w:pPr>
        <w:spacing w:after="0" w:line="240" w:lineRule="auto"/>
        <w:ind w:firstLine="568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8.Активизировать речь и обогащать словарь детей.</w:t>
      </w:r>
    </w:p>
    <w:p w:rsidR="00A910F2" w:rsidRDefault="00A052B3" w:rsidP="004B42FE">
      <w:pPr>
        <w:spacing w:after="0" w:line="240" w:lineRule="auto"/>
        <w:ind w:firstLine="568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9.Создать огород на подоконнике.</w:t>
      </w:r>
    </w:p>
    <w:p w:rsidR="00B3639F" w:rsidRDefault="00B3639F" w:rsidP="004B42FE">
      <w:pPr>
        <w:spacing w:after="0" w:line="240" w:lineRule="auto"/>
        <w:ind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A910F2" w:rsidRDefault="00A052B3" w:rsidP="004B42FE">
      <w:pPr>
        <w:spacing w:after="0" w:line="240" w:lineRule="auto"/>
        <w:ind w:firstLine="568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Участники проекта: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дети старшей группы, воспитатели.</w:t>
      </w:r>
    </w:p>
    <w:p w:rsidR="00B3639F" w:rsidRDefault="00B3639F" w:rsidP="004B42FE">
      <w:pPr>
        <w:spacing w:after="0" w:line="240" w:lineRule="auto"/>
        <w:ind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B3639F" w:rsidRDefault="00A052B3" w:rsidP="00A052B3">
      <w:pPr>
        <w:spacing w:after="0" w:line="240" w:lineRule="auto"/>
        <w:ind w:firstLine="568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Проект: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краткосрочный.</w:t>
      </w:r>
    </w:p>
    <w:p w:rsidR="00A052B3" w:rsidRPr="00A052B3" w:rsidRDefault="00A052B3" w:rsidP="00A052B3">
      <w:pPr>
        <w:spacing w:after="0" w:line="240" w:lineRule="auto"/>
        <w:ind w:firstLine="568"/>
        <w:rPr>
          <w:rFonts w:ascii="Calibri" w:eastAsia="Calibri" w:hAnsi="Calibri" w:cs="Calibri"/>
          <w:color w:val="000000"/>
          <w:sz w:val="28"/>
          <w:shd w:val="clear" w:color="auto" w:fill="FFFFFF"/>
        </w:rPr>
      </w:pPr>
    </w:p>
    <w:p w:rsidR="00A910F2" w:rsidRDefault="00A052B3" w:rsidP="004B42FE">
      <w:pPr>
        <w:spacing w:after="0" w:line="240" w:lineRule="auto"/>
        <w:ind w:firstLine="568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lastRenderedPageBreak/>
        <w:t>Ожидаемый результат:</w:t>
      </w:r>
    </w:p>
    <w:p w:rsidR="00A910F2" w:rsidRDefault="00A052B3" w:rsidP="004B42FE">
      <w:pPr>
        <w:spacing w:after="0" w:line="240" w:lineRule="auto"/>
        <w:ind w:firstLine="568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1.Дети получат знания о том, что растения живые, их поливают, сажают, выращивают из семян.</w:t>
      </w:r>
    </w:p>
    <w:p w:rsidR="00A910F2" w:rsidRDefault="00A052B3" w:rsidP="004B42FE">
      <w:pPr>
        <w:spacing w:after="0" w:line="240" w:lineRule="auto"/>
        <w:ind w:firstLine="568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2.С помощью исследовательской работы дети должны будут выявить многообразие и разнообразие посевного материала.</w:t>
      </w:r>
    </w:p>
    <w:p w:rsidR="00A910F2" w:rsidRDefault="00A052B3" w:rsidP="004B42FE">
      <w:pPr>
        <w:spacing w:after="0" w:line="240" w:lineRule="auto"/>
        <w:ind w:firstLine="568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3.Создание в группе огорода на подоконнике.</w:t>
      </w:r>
    </w:p>
    <w:p w:rsidR="00A910F2" w:rsidRDefault="00A052B3" w:rsidP="004B42FE">
      <w:pPr>
        <w:spacing w:after="0" w:line="240" w:lineRule="auto"/>
        <w:ind w:firstLine="568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4.Создание дневника наблюдений за растениями на подоконнике.</w:t>
      </w:r>
    </w:p>
    <w:p w:rsidR="00A910F2" w:rsidRDefault="00A052B3" w:rsidP="004B42FE">
      <w:pPr>
        <w:spacing w:after="0" w:line="240" w:lineRule="auto"/>
        <w:ind w:firstLine="568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5.Вовлечь детей в практическую деятельность по выращиванию культурно – огородных растений на подоконнике.</w:t>
      </w:r>
    </w:p>
    <w:p w:rsidR="00A910F2" w:rsidRDefault="00A052B3" w:rsidP="004B42FE">
      <w:pPr>
        <w:spacing w:after="0" w:line="240" w:lineRule="auto"/>
        <w:ind w:firstLine="568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6.Формирование у детей уважительного отношения к труду.</w:t>
      </w:r>
    </w:p>
    <w:p w:rsidR="00A910F2" w:rsidRDefault="00A052B3" w:rsidP="004B42FE">
      <w:pPr>
        <w:spacing w:after="0" w:line="240" w:lineRule="auto"/>
        <w:ind w:firstLine="568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7.Активное участие родителей в реализации проекта.</w:t>
      </w:r>
    </w:p>
    <w:p w:rsidR="00A910F2" w:rsidRDefault="00A052B3" w:rsidP="004B42FE">
      <w:pPr>
        <w:spacing w:after="0" w:line="240" w:lineRule="auto"/>
        <w:ind w:firstLine="568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8.Подготовить рассаду для высадки в огород на участке детского сада.</w:t>
      </w:r>
    </w:p>
    <w:p w:rsidR="00A910F2" w:rsidRDefault="00A052B3" w:rsidP="004B42FE">
      <w:pPr>
        <w:spacing w:after="0" w:line="240" w:lineRule="auto"/>
        <w:ind w:firstLine="568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9.Все участники проекта (дети, воспитатели, родители) получат положительные эмоции от полученных результатов.</w:t>
      </w:r>
    </w:p>
    <w:p w:rsidR="00B3639F" w:rsidRDefault="00B3639F" w:rsidP="004B42FE">
      <w:pPr>
        <w:spacing w:after="0" w:line="240" w:lineRule="auto"/>
        <w:ind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A910F2" w:rsidRDefault="00A052B3" w:rsidP="004B42FE">
      <w:pPr>
        <w:spacing w:after="0" w:line="240" w:lineRule="auto"/>
        <w:ind w:firstLine="568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Этапы реализации проекта:</w:t>
      </w:r>
    </w:p>
    <w:p w:rsidR="00A910F2" w:rsidRDefault="00A052B3" w:rsidP="004B42FE">
      <w:pPr>
        <w:spacing w:after="0" w:line="240" w:lineRule="auto"/>
        <w:ind w:firstLine="568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1.Подготовительный: определение цели и задач проекта, сбор информационного материала, создание условий для организации работы в «огороде на подоконнике», составление плана мероприятий по организации детской деятельности.</w:t>
      </w:r>
    </w:p>
    <w:p w:rsidR="00A910F2" w:rsidRDefault="00A052B3" w:rsidP="004B42FE">
      <w:pPr>
        <w:spacing w:after="0" w:line="240" w:lineRule="auto"/>
        <w:ind w:firstLine="568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2.Основной: проводятся запланированные мероприятия для реализации проекта (беседы, опыты, эксперименты, творческая деятельность, рассматривание иллюстраций, чтение художественной литературы – уход за растениями).</w:t>
      </w:r>
    </w:p>
    <w:p w:rsidR="00A910F2" w:rsidRDefault="00A052B3" w:rsidP="004B42FE">
      <w:pPr>
        <w:spacing w:after="0" w:line="240" w:lineRule="auto"/>
        <w:ind w:firstLine="568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3.Заключительный: подводятся итоги, подготавливается презентация, итоговая беседа.</w:t>
      </w:r>
    </w:p>
    <w:p w:rsidR="00B3639F" w:rsidRDefault="00B3639F" w:rsidP="004B42FE">
      <w:pPr>
        <w:spacing w:after="0" w:line="240" w:lineRule="auto"/>
        <w:ind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A910F2" w:rsidRDefault="00A052B3" w:rsidP="004B42FE">
      <w:pPr>
        <w:spacing w:after="0" w:line="240" w:lineRule="auto"/>
        <w:ind w:firstLine="568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1 этап – подготовительный.</w:t>
      </w:r>
    </w:p>
    <w:p w:rsidR="00A910F2" w:rsidRDefault="00A052B3" w:rsidP="004B42FE">
      <w:pPr>
        <w:spacing w:after="0" w:line="240" w:lineRule="auto"/>
        <w:ind w:firstLine="568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Подбор наглядно-дидактических пособий, демонстрационного материала, природного материала, художественной литературы, приобретение необходимого оборудования. Создать условия для реализации проекта «Огород на подоконнике».</w:t>
      </w:r>
    </w:p>
    <w:p w:rsidR="00A910F2" w:rsidRDefault="00A910F2" w:rsidP="004B42FE">
      <w:pPr>
        <w:spacing w:after="0" w:line="240" w:lineRule="auto"/>
        <w:ind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A052B3" w:rsidRDefault="00A052B3" w:rsidP="004B42FE">
      <w:pPr>
        <w:spacing w:after="0" w:line="240" w:lineRule="auto"/>
        <w:ind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A052B3" w:rsidRDefault="00A052B3" w:rsidP="004B42FE">
      <w:pPr>
        <w:spacing w:after="0" w:line="240" w:lineRule="auto"/>
        <w:ind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A052B3" w:rsidRDefault="00A052B3" w:rsidP="004B42FE">
      <w:pPr>
        <w:spacing w:after="0" w:line="240" w:lineRule="auto"/>
        <w:ind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A052B3" w:rsidRDefault="00A052B3" w:rsidP="004B42FE">
      <w:pPr>
        <w:spacing w:after="0" w:line="240" w:lineRule="auto"/>
        <w:ind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A910F2" w:rsidRDefault="00A052B3" w:rsidP="004B42FE">
      <w:pPr>
        <w:spacing w:after="0" w:line="240" w:lineRule="auto"/>
        <w:ind w:firstLine="568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lastRenderedPageBreak/>
        <w:t>2 этап – основной.</w:t>
      </w:r>
    </w:p>
    <w:p w:rsidR="00A910F2" w:rsidRDefault="00A052B3" w:rsidP="004B42FE">
      <w:pPr>
        <w:spacing w:after="0" w:line="240" w:lineRule="auto"/>
        <w:ind w:firstLine="568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1. Рассматривание книг, иллюстраций о растениях. Вызвать интерес к растениям, желание заботиться о них, углублять и расширять знания о видах растений.</w:t>
      </w:r>
    </w:p>
    <w:p w:rsidR="00A910F2" w:rsidRDefault="00A052B3" w:rsidP="004B42FE">
      <w:pPr>
        <w:spacing w:after="0" w:line="240" w:lineRule="auto"/>
        <w:ind w:firstLine="568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2. Практическая деятельность:</w:t>
      </w:r>
    </w:p>
    <w:p w:rsidR="00A910F2" w:rsidRDefault="00A052B3" w:rsidP="004B42FE">
      <w:pPr>
        <w:spacing w:after="0" w:line="240" w:lineRule="auto"/>
        <w:ind w:firstLine="568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Расширять представление детей об условиях, необходимых для роста и развития растения (почва, влага, тепло и свет). Дать элементарные понятия о природных витаминах. Формировать трудовые умения и навыки.</w:t>
      </w:r>
    </w:p>
    <w:p w:rsidR="00A910F2" w:rsidRDefault="00A052B3" w:rsidP="004B42FE">
      <w:pPr>
        <w:spacing w:after="0" w:line="240" w:lineRule="auto"/>
        <w:ind w:firstLine="568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Опыт – наблюдение за ростом лука в земле и в воде. Учить детей замечать изменения, которые происходят у прорастающих луковиц .</w:t>
      </w:r>
    </w:p>
    <w:p w:rsidR="00A910F2" w:rsidRDefault="00A052B3" w:rsidP="004B42FE">
      <w:pPr>
        <w:spacing w:after="0" w:line="240" w:lineRule="auto"/>
        <w:ind w:firstLine="568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Опыт – наблюдение: «Что вырастет из зернышка» (баклажан, сладкий перец, семена цветов). Показать детям, как растения вырастают из семян.</w:t>
      </w:r>
    </w:p>
    <w:p w:rsidR="00A910F2" w:rsidRDefault="00A052B3" w:rsidP="004B42FE">
      <w:pPr>
        <w:spacing w:after="0" w:line="240" w:lineRule="auto"/>
        <w:ind w:firstLine="568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Посадка баклажана и перца, петуния и астры. Показать детям, как сажать. Формировать представление о выращивании этих растений на подоконнике. Наблюдение «Растут ли наши растения» за всходами баклажана, сладкого перца и цветов. Продолжить учить детей замечать изменения в росте и развитии растений.</w:t>
      </w:r>
    </w:p>
    <w:p w:rsidR="00A910F2" w:rsidRDefault="00A052B3" w:rsidP="004B42FE">
      <w:pPr>
        <w:spacing w:after="0" w:line="240" w:lineRule="auto"/>
        <w:ind w:firstLine="568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Чтение художественной литер</w:t>
      </w:r>
      <w:r w:rsidR="00B3639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атуры: «Огород бабы Фёклы», «Чи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</w:t>
      </w:r>
      <w:r w:rsidR="00B3639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лино», «Спор овощей» - сказки, «Овощи» - стихи.</w:t>
      </w:r>
    </w:p>
    <w:p w:rsidR="00A910F2" w:rsidRDefault="00A052B3" w:rsidP="004B42FE">
      <w:pPr>
        <w:spacing w:after="0" w:line="240" w:lineRule="auto"/>
        <w:ind w:firstLine="568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Отгадывание загадок. Дидактические игры: «Один-много», «Какого цвета овощи», «Что лишнее», «Найди растения».</w:t>
      </w:r>
    </w:p>
    <w:p w:rsidR="00A910F2" w:rsidRDefault="00A052B3" w:rsidP="004B42FE">
      <w:pPr>
        <w:spacing w:after="0" w:line="240" w:lineRule="auto"/>
        <w:ind w:firstLine="568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Закрепить знания детей об овощах и растениях.</w:t>
      </w:r>
    </w:p>
    <w:p w:rsidR="00A910F2" w:rsidRDefault="00A052B3" w:rsidP="004B42FE">
      <w:pPr>
        <w:spacing w:after="0" w:line="240" w:lineRule="auto"/>
        <w:ind w:firstLine="568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Труд в уголке природы.</w:t>
      </w:r>
    </w:p>
    <w:p w:rsidR="00A910F2" w:rsidRDefault="00A052B3" w:rsidP="004B42FE">
      <w:pPr>
        <w:spacing w:after="0" w:line="240" w:lineRule="auto"/>
        <w:ind w:firstLine="568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Продолжать учить детей правильно строить суждения и делать выводы о создании благоприятных условий (воды, света, тепла).</w:t>
      </w:r>
    </w:p>
    <w:p w:rsidR="00A910F2" w:rsidRDefault="00A052B3" w:rsidP="004B42FE">
      <w:pPr>
        <w:spacing w:after="0" w:line="240" w:lineRule="auto"/>
        <w:ind w:firstLine="568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Итоговая беседа «Огород на подоконнике».</w:t>
      </w:r>
    </w:p>
    <w:p w:rsidR="00A910F2" w:rsidRDefault="00A052B3" w:rsidP="004B42FE">
      <w:pPr>
        <w:spacing w:after="0" w:line="240" w:lineRule="auto"/>
        <w:ind w:firstLine="568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Настроить детей на дальнейшую деятельность по пересадке огорода на подоконнике, в огород на участке детского сада.</w:t>
      </w:r>
    </w:p>
    <w:p w:rsidR="00A910F2" w:rsidRDefault="00A910F2" w:rsidP="004B42FE">
      <w:pPr>
        <w:spacing w:after="0" w:line="240" w:lineRule="auto"/>
        <w:ind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A910F2" w:rsidRDefault="00A910F2" w:rsidP="004B42FE">
      <w:pPr>
        <w:spacing w:after="0" w:line="240" w:lineRule="auto"/>
        <w:ind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A052B3" w:rsidRDefault="00A052B3" w:rsidP="004B42FE">
      <w:pPr>
        <w:spacing w:after="0" w:line="240" w:lineRule="auto"/>
        <w:ind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A052B3" w:rsidRDefault="00A052B3" w:rsidP="004B42FE">
      <w:pPr>
        <w:spacing w:after="0" w:line="240" w:lineRule="auto"/>
        <w:ind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A052B3" w:rsidRDefault="00A052B3" w:rsidP="004B42FE">
      <w:pPr>
        <w:spacing w:after="0" w:line="240" w:lineRule="auto"/>
        <w:ind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A910F2" w:rsidRDefault="00A052B3" w:rsidP="004B42FE">
      <w:pPr>
        <w:spacing w:after="0" w:line="240" w:lineRule="auto"/>
        <w:ind w:firstLine="568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lastRenderedPageBreak/>
        <w:t>3 этап – заключительный.</w:t>
      </w:r>
    </w:p>
    <w:p w:rsidR="00A910F2" w:rsidRDefault="00A052B3" w:rsidP="004B42FE">
      <w:pPr>
        <w:spacing w:after="0" w:line="240" w:lineRule="auto"/>
        <w:ind w:firstLine="568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1.Обработка и оформление материалов проекта в виде презентации.</w:t>
      </w:r>
    </w:p>
    <w:p w:rsidR="00A910F2" w:rsidRDefault="00A052B3" w:rsidP="004B42FE">
      <w:pPr>
        <w:spacing w:after="0" w:line="240" w:lineRule="auto"/>
        <w:ind w:firstLine="568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2.Анализ результативности.</w:t>
      </w:r>
    </w:p>
    <w:p w:rsidR="00A910F2" w:rsidRDefault="00A052B3" w:rsidP="004B42FE">
      <w:pPr>
        <w:spacing w:after="0" w:line="240" w:lineRule="auto"/>
        <w:ind w:firstLine="568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 реализации проекта «Огород на подоконнике» были получены следующие результаты:</w:t>
      </w:r>
    </w:p>
    <w:p w:rsidR="00A910F2" w:rsidRDefault="00A052B3" w:rsidP="004B42FE">
      <w:pPr>
        <w:spacing w:after="0" w:line="240" w:lineRule="auto"/>
        <w:ind w:firstLine="568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1.Дети получили знания о том, что растения живые: их  сажали</w:t>
      </w:r>
      <w:r w:rsidR="004D44B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поливали, выращивали из семян.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</w:p>
    <w:p w:rsidR="00A910F2" w:rsidRDefault="00A052B3" w:rsidP="004B42FE">
      <w:pPr>
        <w:spacing w:after="0" w:line="240" w:lineRule="auto"/>
        <w:ind w:firstLine="568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2.С помощью исследовательской работы дети выявили многообразие и разнообразие посевного материала.</w:t>
      </w:r>
    </w:p>
    <w:p w:rsidR="00A910F2" w:rsidRDefault="00A052B3" w:rsidP="004B42FE">
      <w:pPr>
        <w:spacing w:after="0" w:line="240" w:lineRule="auto"/>
        <w:ind w:firstLine="568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3.В группе был создан огород на подоконнике.</w:t>
      </w:r>
    </w:p>
    <w:p w:rsidR="00A910F2" w:rsidRDefault="00A052B3" w:rsidP="004B42FE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4.Вели наблюдения за растениями на подоконнике.</w:t>
      </w:r>
    </w:p>
    <w:p w:rsidR="00A910F2" w:rsidRDefault="00A052B3" w:rsidP="004B42FE">
      <w:pPr>
        <w:spacing w:after="0" w:line="240" w:lineRule="auto"/>
        <w:ind w:firstLine="568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5.Дети принимали участие в практической деятельности по выращиванию культурно – огородных растений на подоконнике.</w:t>
      </w:r>
    </w:p>
    <w:p w:rsidR="00A910F2" w:rsidRDefault="00A052B3" w:rsidP="004B42FE">
      <w:pPr>
        <w:spacing w:after="0" w:line="240" w:lineRule="auto"/>
        <w:ind w:firstLine="568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6.Дети стали более уважительно относиться к труду.</w:t>
      </w:r>
    </w:p>
    <w:p w:rsidR="00A910F2" w:rsidRDefault="00A052B3" w:rsidP="004B42FE">
      <w:pPr>
        <w:spacing w:after="0" w:line="240" w:lineRule="auto"/>
        <w:ind w:firstLine="568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7.Все участники проекта (дети, воспитатели) получили положительные эмоции от полученных результатов.</w:t>
      </w:r>
    </w:p>
    <w:p w:rsidR="00B3639F" w:rsidRDefault="00B3639F" w:rsidP="004B42FE">
      <w:pPr>
        <w:spacing w:after="0" w:line="240" w:lineRule="auto"/>
        <w:ind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B3639F" w:rsidRDefault="00B3639F" w:rsidP="004B42FE">
      <w:pPr>
        <w:spacing w:after="0" w:line="240" w:lineRule="auto"/>
        <w:ind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B3639F" w:rsidRDefault="00B3639F" w:rsidP="004B42FE">
      <w:pPr>
        <w:spacing w:after="0" w:line="240" w:lineRule="auto"/>
        <w:ind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A910F2" w:rsidRDefault="00A052B3" w:rsidP="004B42FE">
      <w:pPr>
        <w:spacing w:after="0" w:line="240" w:lineRule="auto"/>
        <w:ind w:firstLine="568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Работа с родителями:</w:t>
      </w:r>
    </w:p>
    <w:p w:rsidR="00A910F2" w:rsidRDefault="00A052B3" w:rsidP="004B42FE">
      <w:pPr>
        <w:spacing w:after="0" w:line="240" w:lineRule="auto"/>
        <w:ind w:firstLine="568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2.Беседа с родителями</w:t>
      </w:r>
      <w:r w:rsidR="00B3639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по теме.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Помощь родителей в приобретении  посевного материла для огорода на окне.</w:t>
      </w:r>
    </w:p>
    <w:p w:rsidR="00A910F2" w:rsidRDefault="00A052B3" w:rsidP="004B42FE">
      <w:pPr>
        <w:spacing w:after="0" w:line="240" w:lineRule="auto"/>
        <w:ind w:firstLine="568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3.Предложить родителям посадить вместе с ребенком свой «огород» для закрепления знаний о растениях (овощах).</w:t>
      </w:r>
    </w:p>
    <w:p w:rsidR="004B42FE" w:rsidRDefault="004B42FE" w:rsidP="004B42FE">
      <w:pPr>
        <w:spacing w:after="0" w:line="240" w:lineRule="auto"/>
        <w:ind w:firstLine="568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A910F2" w:rsidRDefault="00A052B3" w:rsidP="004B42FE">
      <w:pPr>
        <w:spacing w:after="0" w:line="240" w:lineRule="auto"/>
        <w:ind w:firstLine="568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Итог проектной деятельности.</w:t>
      </w:r>
    </w:p>
    <w:p w:rsidR="00A910F2" w:rsidRDefault="00A052B3" w:rsidP="004B42FE">
      <w:pPr>
        <w:spacing w:after="0" w:line="240" w:lineRule="auto"/>
        <w:ind w:firstLine="568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Дети узнали, что все растения живые и для их роста и развития необходимы определенные условия.</w:t>
      </w:r>
    </w:p>
    <w:p w:rsidR="00A910F2" w:rsidRDefault="00A052B3" w:rsidP="004B42FE">
      <w:pPr>
        <w:spacing w:after="0" w:line="240" w:lineRule="auto"/>
        <w:ind w:firstLine="568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 процессе реализации проекта дети на опыте убедились, какие условия необходимы для роста и развития растений. По мере своих сил и возможностей они участвовали в уходе за посадками, радовались первым всходам, наблюдали как растут растения, посаженный ими собственноручно. На протяжении всего проекта у детей формировалась ответственность и значимость своего труда,</w:t>
      </w:r>
      <w:r w:rsidR="004B42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зеленые перышки лука, а так же веточки укропа дети употребляли во время обеда.</w:t>
      </w:r>
      <w:r w:rsidR="004B42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Во время реализации проекта был расширен кругозор и мыслительная деятельность детей. Благодаря нашему проекту «Огород на подоконнике» дети научились уважать и свой, и чужой труд, беречь растения, ухаживать за ними. Узнали, что такое забота и ответственность.</w:t>
      </w:r>
    </w:p>
    <w:p w:rsidR="00F45174" w:rsidRDefault="00F45174" w:rsidP="00F4517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hd w:val="clear" w:color="auto" w:fill="FFFFFF"/>
        </w:rPr>
        <w:lastRenderedPageBreak/>
        <w:t xml:space="preserve">                                   </w:t>
      </w:r>
    </w:p>
    <w:p w:rsidR="00F45174" w:rsidRDefault="00F45174" w:rsidP="00F4517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hd w:val="clear" w:color="auto" w:fill="FFFFFF"/>
        </w:rPr>
      </w:pPr>
    </w:p>
    <w:p w:rsidR="00F45174" w:rsidRDefault="00F45174" w:rsidP="00F4517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hd w:val="clear" w:color="auto" w:fill="FFFFFF"/>
        </w:rPr>
      </w:pPr>
    </w:p>
    <w:p w:rsidR="00F45174" w:rsidRDefault="00F45174" w:rsidP="00F4517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hd w:val="clear" w:color="auto" w:fill="FFFFFF"/>
        </w:rPr>
      </w:pPr>
    </w:p>
    <w:p w:rsidR="00F45174" w:rsidRDefault="00F45174" w:rsidP="00F4517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hd w:val="clear" w:color="auto" w:fill="FFFFFF"/>
        </w:rPr>
      </w:pPr>
    </w:p>
    <w:p w:rsidR="00F45174" w:rsidRDefault="00F45174" w:rsidP="00F4517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hd w:val="clear" w:color="auto" w:fill="FFFFFF"/>
        </w:rPr>
      </w:pPr>
    </w:p>
    <w:p w:rsidR="00F45174" w:rsidRDefault="00F45174" w:rsidP="00F4517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hd w:val="clear" w:color="auto" w:fill="FFFFFF"/>
        </w:rPr>
      </w:pPr>
    </w:p>
    <w:p w:rsidR="00F45174" w:rsidRDefault="00F45174" w:rsidP="00F4517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hd w:val="clear" w:color="auto" w:fill="FFFFFF"/>
        </w:rPr>
      </w:pPr>
    </w:p>
    <w:p w:rsidR="00F45174" w:rsidRPr="00F45174" w:rsidRDefault="00F45174" w:rsidP="00F4517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hd w:val="clear" w:color="auto" w:fill="FFFFFF"/>
        </w:rPr>
        <w:t xml:space="preserve">                                  </w:t>
      </w:r>
      <w:r w:rsidRPr="00F45174"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</w:rPr>
        <w:t>Кр</w:t>
      </w:r>
      <w:bookmarkStart w:id="0" w:name="_GoBack"/>
      <w:bookmarkEnd w:id="0"/>
      <w:r w:rsidRPr="00F45174"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</w:rPr>
        <w:t>аткосрочный проект на тему: «Огород на подоконнике»</w:t>
      </w:r>
    </w:p>
    <w:p w:rsidR="00F45174" w:rsidRPr="00F45174" w:rsidRDefault="00F45174" w:rsidP="00F4517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  <w:r w:rsidRPr="00F45174"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</w:rPr>
        <w:t xml:space="preserve">                                                    </w:t>
      </w:r>
    </w:p>
    <w:p w:rsidR="00F45174" w:rsidRPr="00F45174" w:rsidRDefault="00F45174" w:rsidP="00F45174">
      <w:pPr>
        <w:spacing w:after="0" w:line="240" w:lineRule="auto"/>
        <w:rPr>
          <w:rFonts w:ascii="Calibri" w:eastAsia="Calibri" w:hAnsi="Calibri" w:cs="Calibri"/>
          <w:color w:val="000000"/>
          <w:sz w:val="40"/>
          <w:szCs w:val="40"/>
          <w:shd w:val="clear" w:color="auto" w:fill="FFFFFF"/>
        </w:rPr>
      </w:pPr>
      <w:r w:rsidRPr="00F45174"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</w:rPr>
        <w:t xml:space="preserve">                                                      в старшей группе «Солнышко»</w:t>
      </w:r>
    </w:p>
    <w:p w:rsidR="00F45174" w:rsidRPr="00F45174" w:rsidRDefault="00F45174" w:rsidP="004B42FE">
      <w:pPr>
        <w:rPr>
          <w:rFonts w:ascii="Calibri" w:eastAsia="Calibri" w:hAnsi="Calibri" w:cs="Calibri"/>
          <w:sz w:val="40"/>
          <w:szCs w:val="40"/>
        </w:rPr>
      </w:pPr>
    </w:p>
    <w:p w:rsidR="00A910F2" w:rsidRPr="00F45174" w:rsidRDefault="00F45174" w:rsidP="00F45174">
      <w:pPr>
        <w:tabs>
          <w:tab w:val="left" w:pos="3795"/>
        </w:tabs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ab/>
      </w:r>
    </w:p>
    <w:sectPr w:rsidR="00A910F2" w:rsidRPr="00F45174" w:rsidSect="004B42FE">
      <w:pgSz w:w="16838" w:h="11906" w:orient="landscape"/>
      <w:pgMar w:top="1701" w:right="1134" w:bottom="850" w:left="1134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2FE" w:rsidRDefault="004B42FE" w:rsidP="004B42FE">
      <w:pPr>
        <w:spacing w:after="0" w:line="240" w:lineRule="auto"/>
      </w:pPr>
      <w:r>
        <w:separator/>
      </w:r>
    </w:p>
  </w:endnote>
  <w:endnote w:type="continuationSeparator" w:id="0">
    <w:p w:rsidR="004B42FE" w:rsidRDefault="004B42FE" w:rsidP="004B4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2FE" w:rsidRDefault="004B42FE" w:rsidP="004B42FE">
      <w:pPr>
        <w:spacing w:after="0" w:line="240" w:lineRule="auto"/>
      </w:pPr>
      <w:r>
        <w:separator/>
      </w:r>
    </w:p>
  </w:footnote>
  <w:footnote w:type="continuationSeparator" w:id="0">
    <w:p w:rsidR="004B42FE" w:rsidRDefault="004B42FE" w:rsidP="004B42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10F2"/>
    <w:rsid w:val="004B42FE"/>
    <w:rsid w:val="004D44B5"/>
    <w:rsid w:val="00A052B3"/>
    <w:rsid w:val="00A910F2"/>
    <w:rsid w:val="00B3639F"/>
    <w:rsid w:val="00F4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514B16"/>
  <w15:docId w15:val="{4E45D573-70DA-40EA-B100-C11ADBFAF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4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42FE"/>
  </w:style>
  <w:style w:type="paragraph" w:styleId="a5">
    <w:name w:val="footer"/>
    <w:basedOn w:val="a"/>
    <w:link w:val="a6"/>
    <w:uiPriority w:val="99"/>
    <w:unhideWhenUsed/>
    <w:rsid w:val="004B4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42FE"/>
  </w:style>
  <w:style w:type="paragraph" w:styleId="a7">
    <w:name w:val="Balloon Text"/>
    <w:basedOn w:val="a"/>
    <w:link w:val="a8"/>
    <w:uiPriority w:val="99"/>
    <w:semiHidden/>
    <w:unhideWhenUsed/>
    <w:rsid w:val="00A05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052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FelixLine</cp:lastModifiedBy>
  <cp:revision>4</cp:revision>
  <cp:lastPrinted>2022-03-25T13:44:00Z</cp:lastPrinted>
  <dcterms:created xsi:type="dcterms:W3CDTF">2022-03-25T13:03:00Z</dcterms:created>
  <dcterms:modified xsi:type="dcterms:W3CDTF">2022-03-25T13:45:00Z</dcterms:modified>
</cp:coreProperties>
</file>