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99" w:rsidRDefault="005C1A72" w:rsidP="00A1625D">
      <w:pPr>
        <w:jc w:val="center"/>
        <w:rPr>
          <w:rFonts w:ascii="Times New Roman" w:hAnsi="Times New Roman"/>
          <w:b/>
          <w:sz w:val="32"/>
          <w:szCs w:val="32"/>
        </w:rPr>
      </w:pPr>
      <w:r>
        <w:rPr>
          <w:rFonts w:ascii="Times New Roman" w:hAnsi="Times New Roman"/>
          <w:b/>
          <w:sz w:val="32"/>
          <w:szCs w:val="32"/>
        </w:rPr>
        <w:t>Конспект практикума</w:t>
      </w:r>
      <w:r w:rsidR="00D97399">
        <w:rPr>
          <w:rFonts w:ascii="Times New Roman" w:hAnsi="Times New Roman"/>
          <w:b/>
          <w:sz w:val="32"/>
          <w:szCs w:val="32"/>
        </w:rPr>
        <w:t xml:space="preserve"> по изготовлению дидактического пособия для развития речевого дыхания</w:t>
      </w:r>
      <w:r w:rsidR="00A1625D">
        <w:rPr>
          <w:rFonts w:ascii="Times New Roman" w:hAnsi="Times New Roman"/>
          <w:b/>
          <w:sz w:val="32"/>
          <w:szCs w:val="32"/>
        </w:rPr>
        <w:t>.</w:t>
      </w:r>
    </w:p>
    <w:p w:rsidR="00D97399" w:rsidRDefault="00D97399" w:rsidP="00D97399">
      <w:pPr>
        <w:spacing w:after="0" w:line="240" w:lineRule="auto"/>
        <w:jc w:val="both"/>
        <w:rPr>
          <w:rFonts w:ascii="Times New Roman" w:hAnsi="Times New Roman"/>
          <w:sz w:val="28"/>
          <w:szCs w:val="28"/>
        </w:rPr>
      </w:pPr>
      <w:r>
        <w:rPr>
          <w:rFonts w:ascii="Times New Roman" w:hAnsi="Times New Roman"/>
          <w:b/>
          <w:sz w:val="28"/>
          <w:szCs w:val="28"/>
        </w:rPr>
        <w:t xml:space="preserve">Разработал: </w:t>
      </w:r>
      <w:r w:rsidR="00D0029C">
        <w:rPr>
          <w:rFonts w:ascii="Times New Roman" w:hAnsi="Times New Roman"/>
          <w:sz w:val="28"/>
          <w:szCs w:val="28"/>
        </w:rPr>
        <w:t>учитель-логопед Юсупова А.Н.</w:t>
      </w:r>
    </w:p>
    <w:p w:rsidR="00D97399" w:rsidRDefault="00D97399" w:rsidP="00D97399">
      <w:pPr>
        <w:spacing w:after="0" w:line="240" w:lineRule="auto"/>
        <w:jc w:val="both"/>
        <w:rPr>
          <w:rFonts w:ascii="Times New Roman" w:hAnsi="Times New Roman"/>
          <w:sz w:val="28"/>
          <w:szCs w:val="28"/>
        </w:rPr>
      </w:pPr>
      <w:r>
        <w:rPr>
          <w:rFonts w:ascii="Times New Roman" w:hAnsi="Times New Roman"/>
          <w:b/>
          <w:sz w:val="28"/>
          <w:szCs w:val="28"/>
        </w:rPr>
        <w:t>Место работы:</w:t>
      </w:r>
      <w:r>
        <w:rPr>
          <w:rFonts w:ascii="Times New Roman" w:hAnsi="Times New Roman"/>
          <w:sz w:val="28"/>
          <w:szCs w:val="28"/>
        </w:rPr>
        <w:t xml:space="preserve"> </w:t>
      </w:r>
      <w:r w:rsidR="00D0029C">
        <w:rPr>
          <w:rFonts w:ascii="Times New Roman" w:hAnsi="Times New Roman"/>
          <w:sz w:val="28"/>
          <w:szCs w:val="28"/>
        </w:rPr>
        <w:t>ГБДОУ «детский сад №205 «Малыш» г.Грозный</w:t>
      </w:r>
    </w:p>
    <w:p w:rsidR="00D97399" w:rsidRDefault="00D97399" w:rsidP="00D97399">
      <w:pPr>
        <w:spacing w:after="0" w:line="240" w:lineRule="auto"/>
        <w:rPr>
          <w:rFonts w:ascii="Times New Roman" w:hAnsi="Times New Roman"/>
          <w:sz w:val="28"/>
          <w:szCs w:val="28"/>
        </w:rPr>
      </w:pPr>
      <w:r>
        <w:rPr>
          <w:rFonts w:ascii="Times New Roman" w:hAnsi="Times New Roman"/>
          <w:b/>
          <w:sz w:val="28"/>
          <w:szCs w:val="28"/>
        </w:rPr>
        <w:t>Назначение:</w:t>
      </w:r>
      <w:r w:rsidR="00462CC3">
        <w:rPr>
          <w:rFonts w:ascii="Times New Roman" w:hAnsi="Times New Roman"/>
          <w:sz w:val="28"/>
          <w:szCs w:val="28"/>
        </w:rPr>
        <w:t> Д</w:t>
      </w:r>
      <w:r>
        <w:rPr>
          <w:rFonts w:ascii="Times New Roman" w:hAnsi="Times New Roman"/>
          <w:sz w:val="28"/>
          <w:szCs w:val="28"/>
        </w:rPr>
        <w:t>ля развития у детей речевого дыхания.</w:t>
      </w:r>
    </w:p>
    <w:p w:rsidR="00D97399" w:rsidRDefault="00D97399" w:rsidP="00D97399">
      <w:pPr>
        <w:spacing w:after="0" w:line="240" w:lineRule="auto"/>
        <w:rPr>
          <w:rFonts w:ascii="Times New Roman" w:hAnsi="Times New Roman"/>
          <w:sz w:val="28"/>
          <w:szCs w:val="28"/>
        </w:rPr>
      </w:pPr>
      <w:r>
        <w:rPr>
          <w:rFonts w:ascii="Times New Roman" w:hAnsi="Times New Roman"/>
          <w:b/>
          <w:sz w:val="28"/>
          <w:szCs w:val="28"/>
        </w:rPr>
        <w:t>Содержательное направление</w:t>
      </w:r>
      <w:r w:rsidR="00D0029C">
        <w:rPr>
          <w:rFonts w:ascii="Times New Roman" w:hAnsi="Times New Roman"/>
          <w:sz w:val="28"/>
          <w:szCs w:val="28"/>
        </w:rPr>
        <w:t>: практикум</w:t>
      </w:r>
      <w:r w:rsidR="00A1625D">
        <w:rPr>
          <w:rFonts w:ascii="Times New Roman" w:hAnsi="Times New Roman"/>
          <w:sz w:val="28"/>
          <w:szCs w:val="28"/>
        </w:rPr>
        <w:t>.</w:t>
      </w:r>
    </w:p>
    <w:p w:rsidR="00D97399" w:rsidRDefault="00D97399" w:rsidP="00D97399">
      <w:pPr>
        <w:spacing w:after="0" w:line="240" w:lineRule="auto"/>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w:t>
      </w:r>
      <w:r w:rsidR="00462CC3">
        <w:rPr>
          <w:rFonts w:ascii="Times New Roman" w:hAnsi="Times New Roman"/>
          <w:sz w:val="28"/>
          <w:szCs w:val="28"/>
        </w:rPr>
        <w:t>формирование у</w:t>
      </w:r>
      <w:r>
        <w:rPr>
          <w:rFonts w:ascii="Times New Roman" w:hAnsi="Times New Roman"/>
          <w:sz w:val="28"/>
          <w:szCs w:val="28"/>
        </w:rPr>
        <w:t xml:space="preserve"> ребенка </w:t>
      </w:r>
      <w:r w:rsidR="00A1625D">
        <w:rPr>
          <w:rFonts w:ascii="Times New Roman" w:hAnsi="Times New Roman"/>
          <w:sz w:val="28"/>
          <w:szCs w:val="28"/>
        </w:rPr>
        <w:t>правильного дыхание</w:t>
      </w:r>
      <w:r>
        <w:rPr>
          <w:rFonts w:ascii="Times New Roman" w:hAnsi="Times New Roman"/>
          <w:sz w:val="28"/>
          <w:szCs w:val="28"/>
        </w:rPr>
        <w:t>.</w:t>
      </w:r>
    </w:p>
    <w:p w:rsidR="00D97399" w:rsidRDefault="00D97399" w:rsidP="00D97399">
      <w:pPr>
        <w:spacing w:after="0" w:line="240" w:lineRule="auto"/>
        <w:jc w:val="both"/>
        <w:rPr>
          <w:rFonts w:ascii="Times New Roman" w:hAnsi="Times New Roman"/>
          <w:b/>
          <w:sz w:val="28"/>
          <w:szCs w:val="28"/>
        </w:rPr>
      </w:pPr>
      <w:r>
        <w:rPr>
          <w:rFonts w:ascii="Times New Roman" w:hAnsi="Times New Roman"/>
          <w:b/>
          <w:sz w:val="28"/>
          <w:szCs w:val="28"/>
        </w:rPr>
        <w:t xml:space="preserve">Задачи: </w:t>
      </w:r>
    </w:p>
    <w:p w:rsidR="00D97399" w:rsidRDefault="00D97399" w:rsidP="00D97399">
      <w:pPr>
        <w:spacing w:after="0" w:line="240" w:lineRule="auto"/>
        <w:jc w:val="both"/>
        <w:rPr>
          <w:rFonts w:ascii="Times New Roman" w:hAnsi="Times New Roman"/>
          <w:sz w:val="28"/>
          <w:szCs w:val="28"/>
        </w:rPr>
      </w:pPr>
      <w:r>
        <w:rPr>
          <w:rFonts w:ascii="Times New Roman" w:hAnsi="Times New Roman"/>
          <w:sz w:val="28"/>
          <w:szCs w:val="28"/>
        </w:rPr>
        <w:t>1. Продемонстрировать игры для развития речевого дыхания.</w:t>
      </w:r>
    </w:p>
    <w:p w:rsidR="00D97399" w:rsidRDefault="00D0029C" w:rsidP="00D97399">
      <w:pPr>
        <w:spacing w:after="0" w:line="240" w:lineRule="auto"/>
        <w:jc w:val="both"/>
        <w:rPr>
          <w:rFonts w:ascii="Times New Roman" w:hAnsi="Times New Roman"/>
          <w:sz w:val="28"/>
          <w:szCs w:val="28"/>
        </w:rPr>
      </w:pPr>
      <w:r>
        <w:rPr>
          <w:rFonts w:ascii="Times New Roman" w:hAnsi="Times New Roman"/>
          <w:sz w:val="28"/>
          <w:szCs w:val="28"/>
        </w:rPr>
        <w:t>2. Рассказать </w:t>
      </w:r>
      <w:r w:rsidR="00462CC3">
        <w:rPr>
          <w:rFonts w:ascii="Times New Roman" w:hAnsi="Times New Roman"/>
          <w:sz w:val="28"/>
          <w:szCs w:val="28"/>
        </w:rPr>
        <w:t>педагогам, воспитателям</w:t>
      </w:r>
      <w:r w:rsidR="00D97399">
        <w:rPr>
          <w:rFonts w:ascii="Times New Roman" w:hAnsi="Times New Roman"/>
          <w:sz w:val="28"/>
          <w:szCs w:val="28"/>
        </w:rPr>
        <w:t xml:space="preserve"> о необходимости развития у детей речевого дыхания.</w:t>
      </w:r>
    </w:p>
    <w:p w:rsidR="00D97399" w:rsidRDefault="00D0029C" w:rsidP="00D97399">
      <w:pPr>
        <w:rPr>
          <w:rFonts w:ascii="Times New Roman" w:hAnsi="Times New Roman"/>
          <w:b/>
          <w:sz w:val="28"/>
          <w:szCs w:val="28"/>
        </w:rPr>
      </w:pPr>
      <w:r>
        <w:rPr>
          <w:rFonts w:ascii="Times New Roman" w:hAnsi="Times New Roman"/>
          <w:sz w:val="28"/>
          <w:szCs w:val="28"/>
        </w:rPr>
        <w:t>3. Мотивировать воспитателей</w:t>
      </w:r>
      <w:r w:rsidR="00D97399">
        <w:rPr>
          <w:rFonts w:ascii="Times New Roman" w:hAnsi="Times New Roman"/>
          <w:sz w:val="28"/>
          <w:szCs w:val="28"/>
        </w:rPr>
        <w:t> к занятиям с ребенком.</w:t>
      </w:r>
      <w:r w:rsidR="00D97399">
        <w:rPr>
          <w:rFonts w:ascii="Times New Roman" w:hAnsi="Times New Roman"/>
          <w:b/>
          <w:sz w:val="28"/>
          <w:szCs w:val="28"/>
        </w:rPr>
        <w:t xml:space="preserve"> </w:t>
      </w:r>
    </w:p>
    <w:p w:rsidR="00D97399" w:rsidRDefault="00D97399" w:rsidP="00D97399">
      <w:pPr>
        <w:rPr>
          <w:rFonts w:ascii="Times New Roman" w:hAnsi="Times New Roman"/>
          <w:sz w:val="28"/>
          <w:szCs w:val="28"/>
        </w:rPr>
      </w:pPr>
      <w:r>
        <w:rPr>
          <w:rFonts w:ascii="Times New Roman" w:hAnsi="Times New Roman"/>
          <w:b/>
          <w:sz w:val="28"/>
          <w:szCs w:val="28"/>
        </w:rPr>
        <w:t>Методические приёмы</w:t>
      </w:r>
      <w:r>
        <w:rPr>
          <w:rFonts w:ascii="Times New Roman" w:hAnsi="Times New Roman"/>
          <w:sz w:val="28"/>
          <w:szCs w:val="28"/>
        </w:rPr>
        <w:t>: встреча, приветствие, тво</w:t>
      </w:r>
      <w:r w:rsidR="00462CC3">
        <w:rPr>
          <w:rFonts w:ascii="Times New Roman" w:hAnsi="Times New Roman"/>
          <w:sz w:val="28"/>
          <w:szCs w:val="28"/>
        </w:rPr>
        <w:t>рческое самовыражение, формирование способности</w:t>
      </w:r>
      <w:r>
        <w:rPr>
          <w:rFonts w:ascii="Times New Roman" w:hAnsi="Times New Roman"/>
          <w:sz w:val="28"/>
          <w:szCs w:val="28"/>
        </w:rPr>
        <w:t xml:space="preserve"> к сотрудничеству в коллективе.</w:t>
      </w:r>
    </w:p>
    <w:p w:rsidR="00D97399" w:rsidRDefault="00462CC3" w:rsidP="00D97399">
      <w:pPr>
        <w:spacing w:after="0" w:line="240" w:lineRule="auto"/>
        <w:jc w:val="both"/>
        <w:rPr>
          <w:rFonts w:ascii="Times New Roman" w:hAnsi="Times New Roman"/>
          <w:b/>
          <w:sz w:val="28"/>
          <w:szCs w:val="28"/>
        </w:rPr>
      </w:pPr>
      <w:r>
        <w:rPr>
          <w:rFonts w:ascii="Times New Roman" w:hAnsi="Times New Roman"/>
          <w:b/>
          <w:sz w:val="28"/>
          <w:szCs w:val="28"/>
        </w:rPr>
        <w:t>Предшествующая</w:t>
      </w:r>
      <w:r w:rsidR="00D97399">
        <w:rPr>
          <w:rFonts w:ascii="Times New Roman" w:hAnsi="Times New Roman"/>
          <w:b/>
          <w:sz w:val="28"/>
          <w:szCs w:val="28"/>
        </w:rPr>
        <w:t xml:space="preserve"> работа:</w:t>
      </w:r>
    </w:p>
    <w:p w:rsidR="00D97399" w:rsidRDefault="00D97399" w:rsidP="00D97399">
      <w:pPr>
        <w:spacing w:after="0" w:line="240" w:lineRule="auto"/>
        <w:jc w:val="both"/>
        <w:rPr>
          <w:rFonts w:ascii="Times New Roman" w:hAnsi="Times New Roman"/>
          <w:sz w:val="28"/>
          <w:szCs w:val="28"/>
        </w:rPr>
      </w:pPr>
      <w:r>
        <w:rPr>
          <w:rFonts w:ascii="Times New Roman" w:hAnsi="Times New Roman"/>
          <w:sz w:val="28"/>
          <w:szCs w:val="28"/>
        </w:rPr>
        <w:t>- оформление выставки «Игры и упражнения для развития речевого дыхания»;</w:t>
      </w:r>
    </w:p>
    <w:p w:rsidR="00D97399" w:rsidRDefault="00D97399" w:rsidP="00D97399">
      <w:pPr>
        <w:spacing w:after="0" w:line="240" w:lineRule="auto"/>
        <w:jc w:val="both"/>
        <w:rPr>
          <w:rFonts w:ascii="Times New Roman" w:hAnsi="Times New Roman"/>
          <w:sz w:val="28"/>
          <w:szCs w:val="28"/>
        </w:rPr>
      </w:pPr>
      <w:r>
        <w:rPr>
          <w:rFonts w:ascii="Times New Roman" w:hAnsi="Times New Roman"/>
          <w:sz w:val="28"/>
          <w:szCs w:val="28"/>
        </w:rPr>
        <w:t>- создание презентации «Дышим правильно, говорим красиво!»</w:t>
      </w:r>
    </w:p>
    <w:p w:rsidR="00D97399" w:rsidRDefault="00D97399" w:rsidP="00D97399">
      <w:pPr>
        <w:spacing w:after="0" w:line="240" w:lineRule="auto"/>
        <w:ind w:firstLine="851"/>
        <w:jc w:val="both"/>
        <w:rPr>
          <w:rFonts w:ascii="Times New Roman" w:hAnsi="Times New Roman"/>
          <w:sz w:val="28"/>
          <w:szCs w:val="28"/>
        </w:rPr>
      </w:pPr>
    </w:p>
    <w:p w:rsidR="00D97399" w:rsidRDefault="005C1A72" w:rsidP="00D97399">
      <w:pPr>
        <w:jc w:val="center"/>
        <w:rPr>
          <w:rFonts w:ascii="Times New Roman" w:hAnsi="Times New Roman"/>
          <w:sz w:val="28"/>
          <w:szCs w:val="28"/>
        </w:rPr>
      </w:pPr>
      <w:r>
        <w:rPr>
          <w:rFonts w:ascii="Times New Roman" w:hAnsi="Times New Roman"/>
          <w:b/>
          <w:sz w:val="28"/>
          <w:szCs w:val="28"/>
        </w:rPr>
        <w:t>Ход практикума</w:t>
      </w:r>
      <w:r w:rsidR="00D97399">
        <w:rPr>
          <w:rFonts w:ascii="Times New Roman" w:hAnsi="Times New Roman"/>
          <w:sz w:val="28"/>
          <w:szCs w:val="28"/>
        </w:rPr>
        <w:t>:</w:t>
      </w:r>
    </w:p>
    <w:p w:rsidR="00462CC3" w:rsidRDefault="00321FCF" w:rsidP="00462CC3">
      <w:pPr>
        <w:rPr>
          <w:rFonts w:ascii="Times New Roman" w:hAnsi="Times New Roman"/>
          <w:sz w:val="28"/>
          <w:szCs w:val="28"/>
        </w:rPr>
      </w:pPr>
      <w:r>
        <w:rPr>
          <w:rFonts w:ascii="Times New Roman" w:hAnsi="Times New Roman"/>
          <w:b/>
          <w:sz w:val="28"/>
          <w:szCs w:val="28"/>
        </w:rPr>
        <w:t xml:space="preserve">I </w:t>
      </w:r>
      <w:r w:rsidR="00462CC3">
        <w:rPr>
          <w:rFonts w:ascii="Times New Roman" w:hAnsi="Times New Roman"/>
          <w:b/>
          <w:sz w:val="28"/>
          <w:szCs w:val="28"/>
        </w:rPr>
        <w:t>Приветствие.</w:t>
      </w:r>
    </w:p>
    <w:p w:rsidR="00D97399" w:rsidRDefault="00462CC3" w:rsidP="00D97399">
      <w:pPr>
        <w:spacing w:after="0" w:line="240" w:lineRule="auto"/>
        <w:jc w:val="both"/>
        <w:rPr>
          <w:rFonts w:ascii="Times New Roman" w:hAnsi="Times New Roman"/>
          <w:sz w:val="28"/>
          <w:szCs w:val="28"/>
        </w:rPr>
      </w:pPr>
      <w:r>
        <w:rPr>
          <w:rFonts w:ascii="Times New Roman" w:hAnsi="Times New Roman"/>
          <w:b/>
          <w:sz w:val="28"/>
          <w:szCs w:val="28"/>
        </w:rPr>
        <w:t>Логопед</w:t>
      </w:r>
      <w:r w:rsidR="00D97399">
        <w:rPr>
          <w:rFonts w:ascii="Times New Roman" w:hAnsi="Times New Roman"/>
          <w:b/>
          <w:sz w:val="28"/>
          <w:szCs w:val="28"/>
        </w:rPr>
        <w:t>: -</w:t>
      </w:r>
      <w:r w:rsidR="00D0029C">
        <w:rPr>
          <w:rFonts w:ascii="Times New Roman" w:hAnsi="Times New Roman"/>
          <w:sz w:val="28"/>
          <w:szCs w:val="28"/>
        </w:rPr>
        <w:t xml:space="preserve"> Добрый день уважаемые воспитатели</w:t>
      </w:r>
      <w:r w:rsidR="00D97399">
        <w:rPr>
          <w:rFonts w:ascii="Times New Roman" w:hAnsi="Times New Roman"/>
          <w:sz w:val="28"/>
          <w:szCs w:val="28"/>
        </w:rPr>
        <w:t>. Сегодня я хочу рассказать вам, что такое речевое дыхание и зачем нужно его развивать.</w:t>
      </w:r>
    </w:p>
    <w:p w:rsidR="00D97399" w:rsidRDefault="00D97399" w:rsidP="00D97399">
      <w:pPr>
        <w:spacing w:after="0" w:line="240" w:lineRule="auto"/>
        <w:rPr>
          <w:rFonts w:ascii="Times New Roman" w:hAnsi="Times New Roman"/>
          <w:sz w:val="28"/>
          <w:szCs w:val="28"/>
        </w:rPr>
      </w:pPr>
      <w:r>
        <w:rPr>
          <w:rFonts w:ascii="Times New Roman" w:hAnsi="Times New Roman"/>
          <w:sz w:val="28"/>
          <w:szCs w:val="28"/>
        </w:rPr>
        <w:t>Дыхание — одна из важнейших функций жизнеобеспечения человека.  Развивать дыхание помогают различные игры и упражнения. Для чего это нужно? Правильное (физиологическое)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 Если ребенок во время речи надувает щеки, то и речь его невнятна именно по этой причине. И прежде, чем начинать постановку, например, свистящих звуков, необходимо научить ребенка правильной выработке воздушной струи.</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Различают речевое и неречевое дыхание. Неречевое, или дыхание физиологическое, осуществляется в автоматическом режиме. Вдох равен выдоху и происходит через нос. Речевое дыхание произвольно, оно позволяет рациональнее расходовать выдыхаемый воздух. За коротким энергичным вдохом идёт пауза, за ней продолжительный выдох - источник образования звуков. Правильное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Нарушения речевого дыхания могут быть следствием общей ослабленности, аденоидных разращений, различных сердечно-сосудистых </w:t>
      </w:r>
      <w:r w:rsidR="00462CC3">
        <w:rPr>
          <w:rFonts w:ascii="Times New Roman" w:hAnsi="Times New Roman"/>
          <w:sz w:val="28"/>
          <w:szCs w:val="28"/>
        </w:rPr>
        <w:t>заболеваний. Дети</w:t>
      </w:r>
      <w:r>
        <w:rPr>
          <w:rFonts w:ascii="Times New Roman" w:hAnsi="Times New Roman"/>
          <w:sz w:val="28"/>
          <w:szCs w:val="28"/>
        </w:rPr>
        <w:t>, имеющие ослабленный вдох и выдох, как правило, говорят тихо и затрудняются в произнесении длинных фраз. Часто такие дети не договаривают слова и нередко в конце фразы произносят их шепотом.</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Правильному речевому дыханию детей вполне можно обучить. Обучение, конечно же, проводится в игровой форме.</w:t>
      </w:r>
    </w:p>
    <w:p w:rsidR="00D0029C" w:rsidRDefault="00D0029C" w:rsidP="00D97399">
      <w:pPr>
        <w:spacing w:after="0" w:line="240" w:lineRule="auto"/>
        <w:ind w:firstLine="851"/>
        <w:jc w:val="both"/>
        <w:rPr>
          <w:rFonts w:ascii="Times New Roman" w:hAnsi="Times New Roman"/>
          <w:sz w:val="28"/>
          <w:szCs w:val="28"/>
        </w:rPr>
      </w:pPr>
    </w:p>
    <w:p w:rsidR="00D97399" w:rsidRDefault="00756792" w:rsidP="00756792">
      <w:pPr>
        <w:spacing w:after="0" w:line="240" w:lineRule="auto"/>
        <w:jc w:val="both"/>
        <w:rPr>
          <w:rFonts w:ascii="Times New Roman" w:hAnsi="Times New Roman"/>
          <w:sz w:val="28"/>
          <w:szCs w:val="28"/>
        </w:rPr>
      </w:pPr>
      <w:r>
        <w:rPr>
          <w:rFonts w:ascii="Times New Roman" w:hAnsi="Times New Roman"/>
          <w:sz w:val="28"/>
          <w:szCs w:val="28"/>
        </w:rPr>
        <w:t xml:space="preserve">            </w:t>
      </w:r>
      <w:r w:rsidR="00D97399">
        <w:rPr>
          <w:rFonts w:ascii="Times New Roman" w:hAnsi="Times New Roman"/>
          <w:sz w:val="28"/>
          <w:szCs w:val="28"/>
        </w:rPr>
        <w:t>Во время проведения игр и упражнений необходим постоянный контроль над правильностью дыхания и соблюдение некоторых условий.</w:t>
      </w:r>
    </w:p>
    <w:p w:rsidR="00D97399" w:rsidRPr="00A1625D" w:rsidRDefault="004A0654" w:rsidP="004A0654">
      <w:pPr>
        <w:spacing w:after="0" w:line="240" w:lineRule="auto"/>
        <w:jc w:val="both"/>
        <w:rPr>
          <w:rFonts w:ascii="Times New Roman" w:hAnsi="Times New Roman"/>
          <w:b/>
          <w:sz w:val="28"/>
          <w:szCs w:val="28"/>
        </w:rPr>
      </w:pPr>
      <w:r w:rsidRPr="004A0654">
        <w:rPr>
          <w:rFonts w:ascii="Times New Roman" w:hAnsi="Times New Roman"/>
          <w:b/>
          <w:sz w:val="28"/>
          <w:szCs w:val="28"/>
          <w:lang w:val="en-US"/>
        </w:rPr>
        <w:t>II</w:t>
      </w:r>
      <w:r>
        <w:rPr>
          <w:rFonts w:ascii="Times New Roman" w:hAnsi="Times New Roman"/>
          <w:b/>
          <w:sz w:val="28"/>
          <w:szCs w:val="28"/>
        </w:rPr>
        <w:t>.</w:t>
      </w:r>
      <w:r w:rsidR="00462CC3">
        <w:rPr>
          <w:rFonts w:ascii="Times New Roman" w:hAnsi="Times New Roman"/>
          <w:sz w:val="28"/>
          <w:szCs w:val="28"/>
        </w:rPr>
        <w:t xml:space="preserve"> </w:t>
      </w:r>
      <w:r w:rsidR="00D97399" w:rsidRPr="00A1625D">
        <w:rPr>
          <w:rFonts w:ascii="Times New Roman" w:hAnsi="Times New Roman"/>
          <w:b/>
          <w:sz w:val="28"/>
          <w:szCs w:val="28"/>
        </w:rPr>
        <w:t>Условия проведения:</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1. Не заниматься в пыльном, не проветренном, или сыром помещении;</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2. Температура воздуха должна быть на уровне 18-20 С;</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3. Одежда не должна стеснять движений;</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4. Не заниматься сразу после приема пищи (не раньше, чем через 30 минут после еды, или на голодный желудок, при недомогании;</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5. Не заниматься с ребенком, если у него заболевание органов дыхания в острой стадии.</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6. ограничивать по времени и обязательно чередовать с другими упражнениями</w:t>
      </w:r>
    </w:p>
    <w:p w:rsidR="00D97399" w:rsidRPr="00462CC3" w:rsidRDefault="00462CC3" w:rsidP="00D97399">
      <w:pPr>
        <w:spacing w:after="0" w:line="240" w:lineRule="auto"/>
        <w:ind w:firstLine="851"/>
        <w:jc w:val="both"/>
        <w:rPr>
          <w:rFonts w:ascii="Times New Roman" w:hAnsi="Times New Roman"/>
          <w:sz w:val="28"/>
          <w:szCs w:val="28"/>
        </w:rPr>
      </w:pPr>
      <w:r>
        <w:rPr>
          <w:rFonts w:ascii="Times New Roman" w:hAnsi="Times New Roman"/>
          <w:sz w:val="28"/>
          <w:szCs w:val="28"/>
        </w:rPr>
        <w:t>т</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При выполнении упражнений необходимо соблюдать определенные правила.</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1. Перед выдохом ребенок делает вдох, глубокий и сильный, как говорят, «набирает воздуха полную грудь».</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2. Совершает выдох плавно, не толчками. Во время выдоха губы не сжимает, а складывает их трубочкой и не надувает щеки.</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3. Во время выдоха нельзя допускать, чтобы воздух у ребенка выходил через нос, только через рот! В качестве эксперимента попробуйте зажать ноздри малышу пальцами, чтобы он сам почувствовал, как должен выходить воздух.</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4. Выдыхать надо до тех пор, пока не закончится воздух.</w:t>
      </w:r>
    </w:p>
    <w:p w:rsidR="00D97399"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5. При проведении игр, направленных на развитие у ребенка речевого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и обязательно чередовать с другими упражнениями.</w:t>
      </w:r>
    </w:p>
    <w:p w:rsidR="00462CC3" w:rsidRDefault="00D97399" w:rsidP="00D97399">
      <w:pPr>
        <w:spacing w:after="0" w:line="240" w:lineRule="auto"/>
        <w:ind w:firstLine="851"/>
        <w:jc w:val="both"/>
        <w:rPr>
          <w:rFonts w:ascii="Times New Roman" w:hAnsi="Times New Roman"/>
          <w:sz w:val="28"/>
          <w:szCs w:val="28"/>
        </w:rPr>
      </w:pPr>
      <w:r>
        <w:rPr>
          <w:rFonts w:ascii="Times New Roman" w:hAnsi="Times New Roman"/>
          <w:sz w:val="28"/>
          <w:szCs w:val="28"/>
        </w:rPr>
        <w:t>Я предлагаю вам посмотреть подготовленную мной презентацию </w:t>
      </w:r>
    </w:p>
    <w:p w:rsidR="00D97399" w:rsidRDefault="004A0654" w:rsidP="004A0654">
      <w:pPr>
        <w:spacing w:after="0" w:line="240" w:lineRule="auto"/>
        <w:jc w:val="both"/>
        <w:rPr>
          <w:rFonts w:ascii="Times New Roman" w:hAnsi="Times New Roman"/>
          <w:sz w:val="28"/>
          <w:szCs w:val="28"/>
        </w:rPr>
      </w:pPr>
      <w:r>
        <w:rPr>
          <w:rFonts w:ascii="Times New Roman" w:hAnsi="Times New Roman"/>
          <w:b/>
          <w:sz w:val="28"/>
          <w:szCs w:val="28"/>
          <w:lang w:val="en-US"/>
        </w:rPr>
        <w:t>III</w:t>
      </w:r>
      <w:r>
        <w:rPr>
          <w:rFonts w:ascii="Times New Roman" w:hAnsi="Times New Roman"/>
          <w:b/>
          <w:sz w:val="28"/>
          <w:szCs w:val="28"/>
        </w:rPr>
        <w:t>.</w:t>
      </w:r>
      <w:r w:rsidR="00321FCF">
        <w:rPr>
          <w:rFonts w:ascii="Times New Roman" w:hAnsi="Times New Roman"/>
          <w:b/>
          <w:sz w:val="28"/>
          <w:szCs w:val="28"/>
        </w:rPr>
        <w:t xml:space="preserve">Презентация- </w:t>
      </w:r>
      <w:r w:rsidR="00D97399" w:rsidRPr="00462CC3">
        <w:rPr>
          <w:rFonts w:ascii="Times New Roman" w:hAnsi="Times New Roman"/>
          <w:b/>
          <w:sz w:val="28"/>
          <w:szCs w:val="28"/>
        </w:rPr>
        <w:t xml:space="preserve">«Дышим правильно, говорим </w:t>
      </w:r>
      <w:r w:rsidR="000A3F3D" w:rsidRPr="00462CC3">
        <w:rPr>
          <w:rFonts w:ascii="Times New Roman" w:hAnsi="Times New Roman"/>
          <w:b/>
          <w:sz w:val="28"/>
          <w:szCs w:val="28"/>
        </w:rPr>
        <w:t>красиво! »</w:t>
      </w:r>
      <w:r w:rsidR="00D97399">
        <w:rPr>
          <w:rFonts w:ascii="Times New Roman" w:hAnsi="Times New Roman"/>
          <w:sz w:val="28"/>
          <w:szCs w:val="28"/>
        </w:rPr>
        <w:t> и вспомнить условия и правила выполнения упражнений для развития речевого дыхания.</w:t>
      </w:r>
    </w:p>
    <w:p w:rsidR="00A1625D" w:rsidRDefault="004A0654" w:rsidP="00A1625D">
      <w:pPr>
        <w:spacing w:after="0" w:line="240" w:lineRule="auto"/>
        <w:ind w:firstLine="851"/>
        <w:jc w:val="both"/>
        <w:rPr>
          <w:rFonts w:ascii="Times New Roman" w:hAnsi="Times New Roman"/>
          <w:sz w:val="28"/>
          <w:szCs w:val="28"/>
        </w:rPr>
      </w:pPr>
      <w:r>
        <w:rPr>
          <w:rFonts w:ascii="Times New Roman" w:hAnsi="Times New Roman"/>
          <w:b/>
          <w:sz w:val="28"/>
          <w:szCs w:val="28"/>
          <w:lang w:val="en-US"/>
        </w:rPr>
        <w:t>IV</w:t>
      </w:r>
      <w:r w:rsidR="000A3F3D">
        <w:rPr>
          <w:rFonts w:ascii="Times New Roman" w:hAnsi="Times New Roman"/>
          <w:b/>
          <w:sz w:val="28"/>
          <w:szCs w:val="28"/>
        </w:rPr>
        <w:t>.</w:t>
      </w:r>
      <w:r w:rsidR="000A3F3D" w:rsidRPr="004A0654">
        <w:rPr>
          <w:rFonts w:ascii="Times New Roman" w:hAnsi="Times New Roman"/>
          <w:b/>
          <w:sz w:val="28"/>
          <w:szCs w:val="28"/>
        </w:rPr>
        <w:t>Логопед:</w:t>
      </w:r>
      <w:r w:rsidR="000A3F3D">
        <w:rPr>
          <w:rFonts w:ascii="Times New Roman" w:hAnsi="Times New Roman"/>
          <w:sz w:val="28"/>
          <w:szCs w:val="28"/>
        </w:rPr>
        <w:t xml:space="preserve"> - </w:t>
      </w:r>
      <w:r w:rsidR="00D97399">
        <w:rPr>
          <w:rFonts w:ascii="Times New Roman" w:hAnsi="Times New Roman"/>
          <w:sz w:val="28"/>
          <w:szCs w:val="28"/>
        </w:rPr>
        <w:t>А теперь я хочу познакомить Вас с играми, представленными на экране, которые помогут научить ребенка плавно выдыхать через рот сильную направленную струю воздуха.</w:t>
      </w:r>
    </w:p>
    <w:p w:rsidR="00A1625D" w:rsidRDefault="00A1625D" w:rsidP="00A1625D">
      <w:pPr>
        <w:spacing w:after="0" w:line="240" w:lineRule="auto"/>
        <w:ind w:firstLine="851"/>
        <w:jc w:val="both"/>
        <w:rPr>
          <w:rFonts w:ascii="Times New Roman" w:hAnsi="Times New Roman"/>
          <w:sz w:val="28"/>
          <w:szCs w:val="28"/>
        </w:rPr>
      </w:pPr>
    </w:p>
    <w:p w:rsidR="00A1625D" w:rsidRDefault="00A1625D" w:rsidP="00A1625D">
      <w:pPr>
        <w:spacing w:after="0" w:line="240" w:lineRule="auto"/>
        <w:jc w:val="both"/>
        <w:rPr>
          <w:rFonts w:ascii="Times New Roman" w:hAnsi="Times New Roman"/>
          <w:sz w:val="28"/>
          <w:szCs w:val="28"/>
        </w:rPr>
      </w:pPr>
    </w:p>
    <w:p w:rsidR="00A1625D" w:rsidRPr="00A1625D" w:rsidRDefault="00A1625D" w:rsidP="00A1625D">
      <w:pPr>
        <w:spacing w:after="0" w:line="240" w:lineRule="auto"/>
        <w:jc w:val="both"/>
        <w:rPr>
          <w:rFonts w:ascii="Times New Roman" w:hAnsi="Times New Roman"/>
          <w:sz w:val="28"/>
          <w:szCs w:val="28"/>
        </w:rPr>
      </w:pPr>
      <w:r w:rsidRPr="00610EE8">
        <w:rPr>
          <w:rFonts w:ascii="Times New Roman" w:hAnsi="Times New Roman"/>
          <w:b/>
          <w:sz w:val="28"/>
          <w:szCs w:val="28"/>
        </w:rPr>
        <w:t>1.</w:t>
      </w:r>
      <w:r w:rsidRPr="00610EE8">
        <w:rPr>
          <w:rFonts w:ascii="Times New Roman" w:hAnsi="Times New Roman"/>
          <w:sz w:val="28"/>
          <w:szCs w:val="28"/>
        </w:rPr>
        <w:t xml:space="preserve"> </w:t>
      </w:r>
      <w:r w:rsidRPr="00610EE8">
        <w:rPr>
          <w:rFonts w:ascii="Times New Roman" w:hAnsi="Times New Roman"/>
          <w:b/>
          <w:sz w:val="28"/>
          <w:szCs w:val="28"/>
        </w:rPr>
        <w:t>«Горячий чай»</w:t>
      </w:r>
    </w:p>
    <w:p w:rsidR="00610EE8" w:rsidRDefault="00610EE8" w:rsidP="00A1625D">
      <w:pPr>
        <w:spacing w:after="0" w:line="240" w:lineRule="auto"/>
        <w:rPr>
          <w:rFonts w:ascii="Times New Roman" w:hAnsi="Times New Roman"/>
          <w:sz w:val="28"/>
          <w:szCs w:val="28"/>
        </w:rPr>
      </w:pPr>
      <w:r>
        <w:rPr>
          <w:rFonts w:ascii="Times New Roman" w:hAnsi="Times New Roman"/>
          <w:sz w:val="28"/>
          <w:szCs w:val="28"/>
        </w:rPr>
        <w:t>Цель: Развитие речевого дыхания, формирование умения делать плавный и длительный выдох (не добирая воздуха).</w:t>
      </w:r>
    </w:p>
    <w:p w:rsidR="00610EE8" w:rsidRDefault="00610EE8" w:rsidP="00610EE8">
      <w:pPr>
        <w:spacing w:after="0" w:line="240" w:lineRule="auto"/>
        <w:rPr>
          <w:rFonts w:ascii="Times New Roman" w:hAnsi="Times New Roman"/>
          <w:sz w:val="28"/>
          <w:szCs w:val="28"/>
        </w:rPr>
      </w:pPr>
      <w:r>
        <w:rPr>
          <w:rFonts w:ascii="Times New Roman" w:hAnsi="Times New Roman"/>
          <w:sz w:val="28"/>
          <w:szCs w:val="28"/>
        </w:rPr>
        <w:t>Оборудование: Чашка с блюдцем наклеивается на картон, «пар» вырезается из голубого полиэтиленового мешочка и прикрепляется к чашке с помощью скотча.</w:t>
      </w:r>
    </w:p>
    <w:p w:rsidR="00610EE8" w:rsidRDefault="00610EE8" w:rsidP="00610EE8">
      <w:pPr>
        <w:spacing w:after="0" w:line="240" w:lineRule="auto"/>
        <w:rPr>
          <w:rFonts w:ascii="Times New Roman" w:hAnsi="Times New Roman"/>
          <w:sz w:val="28"/>
          <w:szCs w:val="28"/>
        </w:rPr>
      </w:pPr>
      <w:r>
        <w:rPr>
          <w:rFonts w:ascii="Times New Roman" w:hAnsi="Times New Roman"/>
          <w:sz w:val="28"/>
          <w:szCs w:val="28"/>
        </w:rPr>
        <w:t xml:space="preserve">Взрослый предлагает ребенку подуть на горячий чай, чтобы он быстрее остыл. Ребенок дует, а “пар”. Если правильно </w:t>
      </w:r>
      <w:r w:rsidR="00A1625D">
        <w:rPr>
          <w:rFonts w:ascii="Times New Roman" w:hAnsi="Times New Roman"/>
          <w:sz w:val="28"/>
          <w:szCs w:val="28"/>
        </w:rPr>
        <w:t>дует,</w:t>
      </w:r>
      <w:r>
        <w:rPr>
          <w:rFonts w:ascii="Times New Roman" w:hAnsi="Times New Roman"/>
          <w:sz w:val="28"/>
          <w:szCs w:val="28"/>
        </w:rPr>
        <w:t xml:space="preserve"> то “пар” отклоняется от чашки. Показ действия сопровождается словами: “Наберу воздуха и подую на чай”.</w:t>
      </w:r>
    </w:p>
    <w:p w:rsidR="00610EE8" w:rsidRDefault="00610EE8" w:rsidP="00A1625D">
      <w:pPr>
        <w:spacing w:after="0" w:line="240" w:lineRule="auto"/>
        <w:jc w:val="both"/>
        <w:rPr>
          <w:rFonts w:ascii="Times New Roman" w:hAnsi="Times New Roman"/>
          <w:b/>
          <w:sz w:val="28"/>
          <w:szCs w:val="28"/>
        </w:rPr>
      </w:pPr>
      <w:r w:rsidRPr="00610EE8">
        <w:rPr>
          <w:rFonts w:ascii="Times New Roman" w:hAnsi="Times New Roman"/>
          <w:b/>
          <w:sz w:val="28"/>
          <w:szCs w:val="28"/>
        </w:rPr>
        <w:t xml:space="preserve"> </w:t>
      </w:r>
      <w:r w:rsidR="00D97399" w:rsidRPr="00610EE8">
        <w:rPr>
          <w:rFonts w:ascii="Times New Roman" w:hAnsi="Times New Roman"/>
          <w:b/>
          <w:sz w:val="28"/>
          <w:szCs w:val="28"/>
        </w:rPr>
        <w:t>2.</w:t>
      </w:r>
      <w:r w:rsidRPr="00610EE8">
        <w:rPr>
          <w:rFonts w:ascii="Times New Roman" w:hAnsi="Times New Roman"/>
          <w:b/>
          <w:sz w:val="28"/>
          <w:szCs w:val="28"/>
        </w:rPr>
        <w:t>«Снежинка лети</w:t>
      </w:r>
      <w:r>
        <w:rPr>
          <w:rFonts w:ascii="Times New Roman" w:hAnsi="Times New Roman"/>
          <w:b/>
          <w:sz w:val="28"/>
          <w:szCs w:val="28"/>
        </w:rPr>
        <w:t>».</w:t>
      </w:r>
    </w:p>
    <w:p w:rsidR="00610EE8" w:rsidRDefault="00610EE8" w:rsidP="00610EE8">
      <w:pPr>
        <w:spacing w:after="0" w:line="240" w:lineRule="auto"/>
        <w:ind w:firstLine="851"/>
        <w:jc w:val="both"/>
        <w:rPr>
          <w:rFonts w:ascii="Times New Roman" w:hAnsi="Times New Roman"/>
          <w:sz w:val="28"/>
          <w:szCs w:val="28"/>
        </w:rPr>
      </w:pPr>
      <w:r>
        <w:rPr>
          <w:rFonts w:ascii="Times New Roman" w:hAnsi="Times New Roman"/>
          <w:sz w:val="28"/>
          <w:szCs w:val="28"/>
        </w:rPr>
        <w:t xml:space="preserve"> Расскажите ребенку, что, если снежинка будет долго лежать на ладошке, она растает. Поэтому, нужно сдуть ее с ладошки.</w:t>
      </w:r>
      <w:r w:rsidRPr="00610EE8">
        <w:rPr>
          <w:rFonts w:ascii="Times New Roman" w:hAnsi="Times New Roman"/>
          <w:sz w:val="28"/>
          <w:szCs w:val="28"/>
        </w:rPr>
        <w:t xml:space="preserve"> </w:t>
      </w:r>
    </w:p>
    <w:p w:rsidR="000B04F0" w:rsidRDefault="00610EE8" w:rsidP="000B04F0">
      <w:pPr>
        <w:spacing w:after="0" w:line="240" w:lineRule="auto"/>
        <w:rPr>
          <w:rFonts w:ascii="Times New Roman" w:hAnsi="Times New Roman"/>
          <w:sz w:val="28"/>
          <w:szCs w:val="28"/>
        </w:rPr>
      </w:pPr>
      <w:r w:rsidRPr="00A1625D">
        <w:rPr>
          <w:rFonts w:ascii="Times New Roman" w:hAnsi="Times New Roman"/>
          <w:sz w:val="28"/>
          <w:szCs w:val="28"/>
        </w:rPr>
        <w:t>«Сюжетные картинки».</w:t>
      </w:r>
      <w:r>
        <w:rPr>
          <w:rFonts w:ascii="Times New Roman" w:hAnsi="Times New Roman"/>
          <w:sz w:val="28"/>
          <w:szCs w:val="28"/>
        </w:rPr>
        <w:t xml:space="preserve"> Расскажите ребенку сюжет, изображенный на картинке, и предложите подуть на детали картинки (в зависимости от сюжета).</w:t>
      </w:r>
      <w:r w:rsidR="000B04F0" w:rsidRPr="000B04F0">
        <w:rPr>
          <w:rFonts w:ascii="Times New Roman" w:hAnsi="Times New Roman"/>
          <w:sz w:val="28"/>
          <w:szCs w:val="28"/>
        </w:rPr>
        <w:t xml:space="preserve"> </w:t>
      </w:r>
    </w:p>
    <w:p w:rsidR="000B04F0" w:rsidRDefault="000B04F0" w:rsidP="000B04F0">
      <w:pPr>
        <w:spacing w:after="0" w:line="240" w:lineRule="auto"/>
        <w:rPr>
          <w:rFonts w:ascii="Times New Roman" w:hAnsi="Times New Roman"/>
          <w:sz w:val="28"/>
          <w:szCs w:val="28"/>
        </w:rPr>
      </w:pPr>
      <w:r>
        <w:t xml:space="preserve"> </w:t>
      </w:r>
      <w:r>
        <w:rPr>
          <w:rFonts w:ascii="Times New Roman" w:hAnsi="Times New Roman"/>
          <w:sz w:val="28"/>
          <w:szCs w:val="28"/>
        </w:rPr>
        <w:t>«Сдуй снежинку»</w:t>
      </w:r>
    </w:p>
    <w:p w:rsidR="000B04F0" w:rsidRDefault="000B04F0" w:rsidP="000B04F0">
      <w:pPr>
        <w:spacing w:after="0" w:line="240" w:lineRule="auto"/>
        <w:rPr>
          <w:rFonts w:ascii="Times New Roman" w:hAnsi="Times New Roman"/>
          <w:sz w:val="28"/>
          <w:szCs w:val="28"/>
        </w:rPr>
      </w:pPr>
      <w:r>
        <w:rPr>
          <w:rFonts w:ascii="Times New Roman" w:hAnsi="Times New Roman"/>
          <w:sz w:val="28"/>
          <w:szCs w:val="28"/>
        </w:rPr>
        <w:t>Цель: Обучение плавному, свободному выдоху.</w:t>
      </w:r>
    </w:p>
    <w:p w:rsidR="000B04F0" w:rsidRDefault="000B04F0" w:rsidP="000B04F0">
      <w:pPr>
        <w:spacing w:after="0" w:line="240" w:lineRule="auto"/>
        <w:rPr>
          <w:rFonts w:ascii="Times New Roman" w:hAnsi="Times New Roman"/>
          <w:sz w:val="28"/>
          <w:szCs w:val="28"/>
        </w:rPr>
      </w:pPr>
      <w:r>
        <w:rPr>
          <w:rFonts w:ascii="Times New Roman" w:hAnsi="Times New Roman"/>
          <w:sz w:val="28"/>
          <w:szCs w:val="28"/>
        </w:rPr>
        <w:t>Чтоб не таяли снежинки</w:t>
      </w:r>
    </w:p>
    <w:p w:rsidR="000B04F0" w:rsidRDefault="000B04F0" w:rsidP="000B04F0">
      <w:pPr>
        <w:spacing w:after="0" w:line="240" w:lineRule="auto"/>
        <w:rPr>
          <w:rFonts w:ascii="Times New Roman" w:hAnsi="Times New Roman"/>
          <w:sz w:val="28"/>
          <w:szCs w:val="28"/>
        </w:rPr>
      </w:pPr>
      <w:r>
        <w:rPr>
          <w:rFonts w:ascii="Times New Roman" w:hAnsi="Times New Roman"/>
          <w:sz w:val="28"/>
          <w:szCs w:val="28"/>
        </w:rPr>
        <w:t>На ладошках у Маринки,</w:t>
      </w:r>
    </w:p>
    <w:p w:rsidR="000B04F0" w:rsidRDefault="000B04F0" w:rsidP="000B04F0">
      <w:pPr>
        <w:spacing w:after="0" w:line="240" w:lineRule="auto"/>
        <w:rPr>
          <w:rFonts w:ascii="Times New Roman" w:hAnsi="Times New Roman"/>
          <w:sz w:val="28"/>
          <w:szCs w:val="28"/>
        </w:rPr>
      </w:pPr>
      <w:r>
        <w:rPr>
          <w:rFonts w:ascii="Times New Roman" w:hAnsi="Times New Roman"/>
          <w:sz w:val="28"/>
          <w:szCs w:val="28"/>
        </w:rPr>
        <w:t>Подсказали ей синички</w:t>
      </w:r>
    </w:p>
    <w:p w:rsidR="000B04F0" w:rsidRDefault="000B04F0" w:rsidP="000B04F0">
      <w:pPr>
        <w:spacing w:after="0" w:line="240" w:lineRule="auto"/>
        <w:rPr>
          <w:rFonts w:ascii="Times New Roman" w:hAnsi="Times New Roman"/>
          <w:sz w:val="28"/>
          <w:szCs w:val="28"/>
        </w:rPr>
      </w:pPr>
      <w:r>
        <w:rPr>
          <w:rFonts w:ascii="Times New Roman" w:hAnsi="Times New Roman"/>
          <w:sz w:val="28"/>
          <w:szCs w:val="28"/>
        </w:rPr>
        <w:t>Спрятать ручки в рукавички.</w:t>
      </w:r>
    </w:p>
    <w:p w:rsidR="00D97399" w:rsidRPr="00A1625D" w:rsidRDefault="00A1625D" w:rsidP="00D97399">
      <w:pPr>
        <w:spacing w:after="0" w:line="240" w:lineRule="auto"/>
        <w:rPr>
          <w:rFonts w:ascii="Times New Roman" w:hAnsi="Times New Roman"/>
          <w:b/>
          <w:sz w:val="28"/>
          <w:szCs w:val="28"/>
        </w:rPr>
      </w:pPr>
      <w:r w:rsidRPr="00A1625D">
        <w:rPr>
          <w:rFonts w:ascii="Times New Roman" w:hAnsi="Times New Roman"/>
          <w:b/>
          <w:sz w:val="28"/>
          <w:szCs w:val="28"/>
        </w:rPr>
        <w:t>3</w:t>
      </w:r>
      <w:r w:rsidR="000B04F0" w:rsidRPr="00A1625D">
        <w:rPr>
          <w:rFonts w:ascii="Times New Roman" w:hAnsi="Times New Roman"/>
          <w:b/>
          <w:sz w:val="28"/>
          <w:szCs w:val="28"/>
        </w:rPr>
        <w:t xml:space="preserve"> «Шторм в стакане</w:t>
      </w:r>
      <w:r w:rsidR="00D97399" w:rsidRPr="00A1625D">
        <w:rPr>
          <w:rFonts w:ascii="Times New Roman" w:hAnsi="Times New Roman"/>
          <w:b/>
          <w:sz w:val="28"/>
          <w:szCs w:val="28"/>
        </w:rPr>
        <w:t>»</w:t>
      </w:r>
    </w:p>
    <w:p w:rsidR="00D97399" w:rsidRDefault="00D97399" w:rsidP="00D97399">
      <w:pPr>
        <w:spacing w:after="0" w:line="240" w:lineRule="auto"/>
        <w:rPr>
          <w:rFonts w:ascii="Times New Roman" w:hAnsi="Times New Roman"/>
          <w:sz w:val="28"/>
          <w:szCs w:val="28"/>
        </w:rPr>
      </w:pPr>
      <w:r>
        <w:rPr>
          <w:rFonts w:ascii="Times New Roman" w:hAnsi="Times New Roman"/>
          <w:sz w:val="28"/>
          <w:szCs w:val="28"/>
        </w:rPr>
        <w:t>Цель: развитие длительного, плавного и сильного выдоха.</w:t>
      </w:r>
    </w:p>
    <w:p w:rsidR="00D97399" w:rsidRDefault="00D97399" w:rsidP="00D97399">
      <w:pPr>
        <w:spacing w:after="0" w:line="240" w:lineRule="auto"/>
        <w:rPr>
          <w:rFonts w:ascii="Times New Roman" w:hAnsi="Times New Roman"/>
          <w:sz w:val="28"/>
          <w:szCs w:val="28"/>
        </w:rPr>
      </w:pPr>
      <w:r>
        <w:rPr>
          <w:rFonts w:ascii="Times New Roman" w:hAnsi="Times New Roman"/>
          <w:sz w:val="28"/>
          <w:szCs w:val="28"/>
        </w:rPr>
        <w:t xml:space="preserve">Оборудование: </w:t>
      </w:r>
      <w:r w:rsidR="000B04F0">
        <w:rPr>
          <w:rFonts w:ascii="Times New Roman" w:hAnsi="Times New Roman"/>
          <w:sz w:val="28"/>
          <w:szCs w:val="28"/>
        </w:rPr>
        <w:t>пластиковые стаканчики, наполненные немного водой, трубочки.</w:t>
      </w:r>
    </w:p>
    <w:p w:rsidR="00D97399" w:rsidRDefault="00D97399" w:rsidP="00D97399">
      <w:pPr>
        <w:spacing w:after="0" w:line="240" w:lineRule="auto"/>
        <w:rPr>
          <w:rFonts w:ascii="Times New Roman" w:hAnsi="Times New Roman"/>
          <w:sz w:val="28"/>
          <w:szCs w:val="28"/>
        </w:rPr>
      </w:pPr>
      <w:r>
        <w:rPr>
          <w:rFonts w:ascii="Times New Roman" w:hAnsi="Times New Roman"/>
          <w:sz w:val="28"/>
          <w:szCs w:val="28"/>
        </w:rPr>
        <w:t>И</w:t>
      </w:r>
      <w:r w:rsidR="000B04F0">
        <w:rPr>
          <w:rFonts w:ascii="Times New Roman" w:hAnsi="Times New Roman"/>
          <w:sz w:val="28"/>
          <w:szCs w:val="28"/>
        </w:rPr>
        <w:t xml:space="preserve">нструкция к проведению: «Приоткрой рот, возьми </w:t>
      </w:r>
      <w:r w:rsidR="000A3F3D">
        <w:rPr>
          <w:rFonts w:ascii="Times New Roman" w:hAnsi="Times New Roman"/>
          <w:sz w:val="28"/>
          <w:szCs w:val="28"/>
        </w:rPr>
        <w:t>трубочку, вытяни</w:t>
      </w:r>
      <w:r w:rsidR="000B04F0">
        <w:rPr>
          <w:rFonts w:ascii="Times New Roman" w:hAnsi="Times New Roman"/>
          <w:sz w:val="28"/>
          <w:szCs w:val="28"/>
        </w:rPr>
        <w:t xml:space="preserve"> губы трубочкой. Подуй в стаканчик так, чтоб</w:t>
      </w:r>
      <w:r w:rsidR="000A3F3D">
        <w:rPr>
          <w:rFonts w:ascii="Times New Roman" w:hAnsi="Times New Roman"/>
          <w:sz w:val="28"/>
          <w:szCs w:val="28"/>
        </w:rPr>
        <w:t>ы вода в нем стала (бурлить, кипеть) не</w:t>
      </w:r>
      <w:r>
        <w:rPr>
          <w:rFonts w:ascii="Times New Roman" w:hAnsi="Times New Roman"/>
          <w:sz w:val="28"/>
          <w:szCs w:val="28"/>
        </w:rPr>
        <w:t xml:space="preserve"> рывками»</w:t>
      </w:r>
    </w:p>
    <w:p w:rsidR="00610EE8" w:rsidRDefault="00610EE8" w:rsidP="00A1625D">
      <w:pPr>
        <w:spacing w:after="0" w:line="240" w:lineRule="auto"/>
        <w:jc w:val="both"/>
        <w:rPr>
          <w:rFonts w:ascii="Times New Roman" w:hAnsi="Times New Roman"/>
          <w:sz w:val="28"/>
          <w:szCs w:val="28"/>
        </w:rPr>
      </w:pPr>
      <w:r w:rsidRPr="00A1625D">
        <w:rPr>
          <w:rFonts w:ascii="Times New Roman" w:hAnsi="Times New Roman"/>
          <w:b/>
          <w:sz w:val="28"/>
          <w:szCs w:val="28"/>
        </w:rPr>
        <w:t>4</w:t>
      </w:r>
      <w:r w:rsidR="000B04F0" w:rsidRPr="00A1625D">
        <w:rPr>
          <w:rFonts w:ascii="Times New Roman" w:hAnsi="Times New Roman"/>
          <w:b/>
          <w:sz w:val="28"/>
          <w:szCs w:val="28"/>
        </w:rPr>
        <w:t>.</w:t>
      </w:r>
      <w:r w:rsidRPr="00A1625D">
        <w:rPr>
          <w:rFonts w:ascii="Times New Roman" w:hAnsi="Times New Roman"/>
          <w:b/>
          <w:sz w:val="28"/>
          <w:szCs w:val="28"/>
        </w:rPr>
        <w:t xml:space="preserve"> Накорми</w:t>
      </w:r>
      <w:r w:rsidRPr="00610EE8">
        <w:rPr>
          <w:rFonts w:ascii="Times New Roman" w:hAnsi="Times New Roman"/>
          <w:b/>
          <w:sz w:val="28"/>
          <w:szCs w:val="28"/>
        </w:rPr>
        <w:t xml:space="preserve"> фрукты».</w:t>
      </w:r>
      <w:r>
        <w:rPr>
          <w:rFonts w:ascii="Times New Roman" w:hAnsi="Times New Roman"/>
          <w:sz w:val="28"/>
          <w:szCs w:val="28"/>
        </w:rPr>
        <w:t xml:space="preserve"> Ребенку предлагается подуть на вату, направив её в «открытый» рот фрукта (клубника, груша и т.д.). Губы ребёнка должны быть округлены и слегка вытянуты вперёд. Желательно не надувать щеки, при выполнении этого упражнения.</w:t>
      </w:r>
    </w:p>
    <w:p w:rsidR="00A1625D" w:rsidRDefault="000B04F0" w:rsidP="00A1625D">
      <w:pPr>
        <w:spacing w:after="0" w:line="240" w:lineRule="auto"/>
        <w:rPr>
          <w:rFonts w:ascii="Times New Roman" w:hAnsi="Times New Roman"/>
          <w:sz w:val="28"/>
          <w:szCs w:val="28"/>
        </w:rPr>
      </w:pPr>
      <w:r w:rsidRPr="00A1625D">
        <w:rPr>
          <w:rFonts w:ascii="Times New Roman" w:hAnsi="Times New Roman"/>
          <w:b/>
          <w:sz w:val="28"/>
          <w:szCs w:val="28"/>
        </w:rPr>
        <w:t>5.«Султанчики</w:t>
      </w:r>
      <w:r w:rsidR="00D97399" w:rsidRPr="000B04F0">
        <w:rPr>
          <w:rFonts w:ascii="Times New Roman" w:hAnsi="Times New Roman"/>
          <w:b/>
          <w:sz w:val="28"/>
          <w:szCs w:val="28"/>
        </w:rPr>
        <w:t>».</w:t>
      </w:r>
    </w:p>
    <w:p w:rsidR="00A1625D" w:rsidRDefault="00A1625D" w:rsidP="00A1625D">
      <w:pPr>
        <w:spacing w:after="0" w:line="240" w:lineRule="auto"/>
        <w:rPr>
          <w:rFonts w:ascii="Times New Roman" w:hAnsi="Times New Roman"/>
          <w:sz w:val="28"/>
          <w:szCs w:val="28"/>
        </w:rPr>
      </w:pPr>
      <w:r>
        <w:rPr>
          <w:rFonts w:ascii="Times New Roman" w:hAnsi="Times New Roman"/>
          <w:sz w:val="28"/>
          <w:szCs w:val="28"/>
        </w:rPr>
        <w:t>Цель: Выработка длительного непрерывного ротового выдоха.</w:t>
      </w:r>
    </w:p>
    <w:p w:rsidR="00A1625D" w:rsidRDefault="00A1625D" w:rsidP="00A1625D">
      <w:pPr>
        <w:spacing w:after="0" w:line="240" w:lineRule="auto"/>
        <w:rPr>
          <w:rFonts w:ascii="Times New Roman" w:hAnsi="Times New Roman"/>
          <w:sz w:val="28"/>
          <w:szCs w:val="28"/>
        </w:rPr>
      </w:pPr>
      <w:r>
        <w:rPr>
          <w:rFonts w:ascii="Times New Roman" w:hAnsi="Times New Roman"/>
          <w:sz w:val="28"/>
          <w:szCs w:val="28"/>
        </w:rPr>
        <w:t>Взрослый показывает правильное выполнение упражнения: носом вдохнули, сложили губы трубочкой и долго дуем на султанчик, вертушку и т.д., как ветерок. Следить за тем, чтобы при вдохе рот был закрыт.</w:t>
      </w:r>
    </w:p>
    <w:p w:rsidR="00D97399" w:rsidRDefault="000B04F0" w:rsidP="00A1625D">
      <w:pPr>
        <w:spacing w:after="0" w:line="240" w:lineRule="auto"/>
        <w:jc w:val="both"/>
        <w:rPr>
          <w:rFonts w:ascii="Times New Roman" w:hAnsi="Times New Roman"/>
          <w:sz w:val="28"/>
          <w:szCs w:val="28"/>
        </w:rPr>
      </w:pPr>
      <w:r w:rsidRPr="00A1625D">
        <w:rPr>
          <w:rFonts w:ascii="Times New Roman" w:hAnsi="Times New Roman"/>
          <w:b/>
          <w:sz w:val="28"/>
          <w:szCs w:val="28"/>
        </w:rPr>
        <w:t>6. «</w:t>
      </w:r>
      <w:r w:rsidR="00D97399" w:rsidRPr="00A1625D">
        <w:rPr>
          <w:rFonts w:ascii="Times New Roman" w:hAnsi="Times New Roman"/>
          <w:b/>
          <w:sz w:val="28"/>
          <w:szCs w:val="28"/>
        </w:rPr>
        <w:t>Цветочный магазин».</w:t>
      </w:r>
      <w:r w:rsidR="00D97399">
        <w:rPr>
          <w:rFonts w:ascii="Times New Roman" w:hAnsi="Times New Roman"/>
          <w:sz w:val="28"/>
          <w:szCs w:val="28"/>
        </w:rPr>
        <w:t xml:space="preserve"> Предложите ребенку глубоко медленно вдохнуть через нос, нюхая воображаемый цветочек, чтобы выбрать самый ароматный цветочек для бабушки или мамы.</w:t>
      </w:r>
    </w:p>
    <w:p w:rsidR="00D97399" w:rsidRPr="00A1625D" w:rsidRDefault="00A1625D" w:rsidP="00D97399">
      <w:pPr>
        <w:spacing w:after="0" w:line="240" w:lineRule="auto"/>
        <w:rPr>
          <w:rFonts w:ascii="Times New Roman" w:hAnsi="Times New Roman"/>
          <w:b/>
          <w:sz w:val="28"/>
          <w:szCs w:val="28"/>
        </w:rPr>
      </w:pPr>
      <w:r w:rsidRPr="00A1625D">
        <w:rPr>
          <w:rFonts w:ascii="Times New Roman" w:hAnsi="Times New Roman"/>
          <w:b/>
          <w:sz w:val="28"/>
          <w:szCs w:val="28"/>
        </w:rPr>
        <w:t>7</w:t>
      </w:r>
      <w:r w:rsidR="00D97399" w:rsidRPr="00A1625D">
        <w:rPr>
          <w:rFonts w:ascii="Times New Roman" w:hAnsi="Times New Roman"/>
          <w:b/>
          <w:sz w:val="28"/>
          <w:szCs w:val="28"/>
        </w:rPr>
        <w:t>.</w:t>
      </w:r>
      <w:r w:rsidR="00D97399" w:rsidRPr="00A1625D">
        <w:rPr>
          <w:b/>
        </w:rPr>
        <w:t xml:space="preserve"> </w:t>
      </w:r>
      <w:r w:rsidR="00D97399" w:rsidRPr="00A1625D">
        <w:rPr>
          <w:rFonts w:ascii="Times New Roman" w:hAnsi="Times New Roman"/>
          <w:b/>
          <w:sz w:val="28"/>
          <w:szCs w:val="28"/>
        </w:rPr>
        <w:t>«Кораблики».</w:t>
      </w:r>
    </w:p>
    <w:p w:rsidR="00D97399" w:rsidRDefault="00D97399" w:rsidP="00D97399">
      <w:pPr>
        <w:spacing w:after="0" w:line="240" w:lineRule="auto"/>
        <w:rPr>
          <w:rFonts w:ascii="Times New Roman" w:hAnsi="Times New Roman"/>
          <w:sz w:val="28"/>
          <w:szCs w:val="28"/>
        </w:rPr>
      </w:pPr>
      <w:r>
        <w:rPr>
          <w:rFonts w:ascii="Times New Roman" w:hAnsi="Times New Roman"/>
          <w:sz w:val="28"/>
          <w:szCs w:val="28"/>
        </w:rPr>
        <w:t>Цель: развитие сильного плавного направленного выдоха; активизация губных мышц.</w:t>
      </w:r>
    </w:p>
    <w:p w:rsidR="00D97399" w:rsidRDefault="00D97399" w:rsidP="00D97399">
      <w:pPr>
        <w:spacing w:after="0" w:line="240" w:lineRule="auto"/>
        <w:rPr>
          <w:rFonts w:ascii="Times New Roman" w:hAnsi="Times New Roman"/>
          <w:sz w:val="28"/>
          <w:szCs w:val="28"/>
        </w:rPr>
      </w:pPr>
      <w:r>
        <w:rPr>
          <w:rFonts w:ascii="Times New Roman" w:hAnsi="Times New Roman"/>
          <w:sz w:val="28"/>
          <w:szCs w:val="28"/>
        </w:rPr>
        <w:t>Наполните тазик водой, предложите ребенку поиграть: давай пустим в плавание кораблики. Смотри, какой сильный ветер! Как быстро поплыл наш, корабль. А теперь ты попробуй.  Вы можете устроить соревнование: чей кораблик дальше уплыл. Очень хорошо для этих целей использовать пластмассовые яйца от «киндер-сюрпризов.</w:t>
      </w:r>
    </w:p>
    <w:p w:rsidR="00D97399" w:rsidRDefault="00D97399" w:rsidP="00D97399">
      <w:pPr>
        <w:spacing w:after="0" w:line="240" w:lineRule="auto"/>
        <w:rPr>
          <w:rFonts w:ascii="Times New Roman" w:hAnsi="Times New Roman"/>
          <w:sz w:val="28"/>
          <w:szCs w:val="28"/>
        </w:rPr>
      </w:pPr>
    </w:p>
    <w:p w:rsidR="00D97399" w:rsidRDefault="00D97399" w:rsidP="00D97399">
      <w:pPr>
        <w:spacing w:after="0" w:line="240" w:lineRule="auto"/>
        <w:jc w:val="both"/>
        <w:rPr>
          <w:rFonts w:ascii="Times New Roman" w:hAnsi="Times New Roman"/>
          <w:sz w:val="28"/>
          <w:szCs w:val="28"/>
        </w:rPr>
      </w:pPr>
      <w:r>
        <w:rPr>
          <w:rFonts w:ascii="Times New Roman" w:hAnsi="Times New Roman"/>
          <w:sz w:val="28"/>
          <w:szCs w:val="28"/>
        </w:rPr>
        <w:t>Так же для развития плавного выдоха можно использовать детские игрушки: 2-3 яркие бумажные бабочки, подвешенные на палочку; бумажные султанчики; игрушку-вертушки; свистки; детские керамические, деревянные или пластмассовые свистульки в виде различных птиц и животных; различные духовые музыкальные инструменты: дудочки, свирели, рожки; разноцветные птички, сложенные из бумаги мыльные пузыри.</w:t>
      </w:r>
    </w:p>
    <w:p w:rsidR="00321FCF" w:rsidRDefault="00321FCF" w:rsidP="00321FCF">
      <w:pPr>
        <w:spacing w:after="0" w:line="240" w:lineRule="auto"/>
        <w:jc w:val="both"/>
        <w:rPr>
          <w:rFonts w:ascii="Times New Roman" w:hAnsi="Times New Roman"/>
          <w:b/>
          <w:sz w:val="28"/>
          <w:szCs w:val="28"/>
        </w:rPr>
      </w:pPr>
    </w:p>
    <w:p w:rsidR="00D97399" w:rsidRPr="00A1625D" w:rsidRDefault="004A0654" w:rsidP="00321FCF">
      <w:pPr>
        <w:spacing w:after="0" w:line="240" w:lineRule="auto"/>
        <w:jc w:val="both"/>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w:t>
      </w:r>
      <w:r w:rsidR="00D97399" w:rsidRPr="00A1625D">
        <w:rPr>
          <w:rFonts w:ascii="Times New Roman" w:hAnsi="Times New Roman"/>
          <w:b/>
          <w:sz w:val="28"/>
          <w:szCs w:val="28"/>
        </w:rPr>
        <w:t>Практическое выполнение упражнений </w:t>
      </w:r>
      <w:r w:rsidR="00A1625D" w:rsidRPr="00A1625D">
        <w:rPr>
          <w:rFonts w:ascii="Times New Roman" w:hAnsi="Times New Roman"/>
          <w:b/>
          <w:sz w:val="28"/>
          <w:szCs w:val="28"/>
        </w:rPr>
        <w:t>воспитателей под контролем логопедом</w:t>
      </w:r>
      <w:r w:rsidR="00D97399" w:rsidRPr="00A1625D">
        <w:rPr>
          <w:rFonts w:ascii="Times New Roman" w:hAnsi="Times New Roman"/>
          <w:b/>
          <w:sz w:val="28"/>
          <w:szCs w:val="28"/>
        </w:rPr>
        <w:t>.</w:t>
      </w:r>
    </w:p>
    <w:p w:rsidR="00A1625D" w:rsidRDefault="00A1625D" w:rsidP="00D97399">
      <w:pPr>
        <w:spacing w:after="0" w:line="240" w:lineRule="auto"/>
        <w:jc w:val="both"/>
        <w:rPr>
          <w:rFonts w:ascii="Times New Roman" w:hAnsi="Times New Roman"/>
          <w:b/>
          <w:sz w:val="28"/>
          <w:szCs w:val="28"/>
        </w:rPr>
      </w:pPr>
    </w:p>
    <w:p w:rsidR="00321FCF" w:rsidRPr="00321FCF" w:rsidRDefault="00462CC3" w:rsidP="00321FCF">
      <w:pPr>
        <w:pStyle w:val="a9"/>
        <w:spacing w:before="0" w:beforeAutospacing="0" w:after="0" w:afterAutospacing="0"/>
        <w:rPr>
          <w:sz w:val="28"/>
          <w:szCs w:val="28"/>
        </w:rPr>
      </w:pPr>
      <w:r>
        <w:rPr>
          <w:b/>
          <w:sz w:val="28"/>
          <w:szCs w:val="28"/>
        </w:rPr>
        <w:t>Логопед</w:t>
      </w:r>
      <w:r w:rsidR="00D97399" w:rsidRPr="00321FCF">
        <w:rPr>
          <w:sz w:val="28"/>
          <w:szCs w:val="28"/>
        </w:rPr>
        <w:t xml:space="preserve">: </w:t>
      </w:r>
      <w:r w:rsidR="000A3F3D">
        <w:rPr>
          <w:sz w:val="28"/>
          <w:szCs w:val="28"/>
        </w:rPr>
        <w:t>Сейчас</w:t>
      </w:r>
      <w:r w:rsidR="00321FCF" w:rsidRPr="00321FCF">
        <w:rPr>
          <w:sz w:val="28"/>
          <w:szCs w:val="28"/>
        </w:rPr>
        <w:t xml:space="preserve"> я предлагаю вам совместное изготовление пособия для развития речевого дыхания «Слоник»</w:t>
      </w:r>
    </w:p>
    <w:p w:rsidR="00321FCF" w:rsidRPr="00321FCF" w:rsidRDefault="00D97399" w:rsidP="00321FCF">
      <w:pPr>
        <w:pStyle w:val="a9"/>
        <w:spacing w:before="0" w:beforeAutospacing="0" w:after="0" w:afterAutospacing="0"/>
        <w:rPr>
          <w:sz w:val="28"/>
          <w:szCs w:val="28"/>
        </w:rPr>
      </w:pPr>
      <w:r w:rsidRPr="000A3F3D">
        <w:rPr>
          <w:sz w:val="28"/>
          <w:szCs w:val="28"/>
        </w:rPr>
        <w:t>-</w:t>
      </w:r>
      <w:r w:rsidRPr="00321FCF">
        <w:rPr>
          <w:sz w:val="28"/>
          <w:szCs w:val="28"/>
        </w:rPr>
        <w:t xml:space="preserve"> </w:t>
      </w:r>
      <w:r w:rsidR="000A3F3D">
        <w:rPr>
          <w:sz w:val="28"/>
          <w:szCs w:val="28"/>
        </w:rPr>
        <w:t>Изготовление тренажера:</w:t>
      </w:r>
    </w:p>
    <w:p w:rsidR="00321FCF" w:rsidRPr="00321FCF" w:rsidRDefault="00321FCF" w:rsidP="00321FCF">
      <w:pPr>
        <w:pStyle w:val="a9"/>
        <w:spacing w:before="0" w:beforeAutospacing="0" w:after="0" w:afterAutospacing="0"/>
        <w:rPr>
          <w:sz w:val="28"/>
          <w:szCs w:val="28"/>
        </w:rPr>
      </w:pPr>
      <w:r w:rsidRPr="00321FCF">
        <w:rPr>
          <w:sz w:val="28"/>
          <w:szCs w:val="28"/>
        </w:rPr>
        <w:t>Цель: развитие длительного и сильного выдоха.</w:t>
      </w:r>
    </w:p>
    <w:p w:rsidR="00321FCF" w:rsidRPr="00321FCF" w:rsidRDefault="00321FCF" w:rsidP="00321FCF">
      <w:pPr>
        <w:pStyle w:val="a9"/>
        <w:spacing w:before="0" w:beforeAutospacing="0" w:after="0" w:afterAutospacing="0"/>
        <w:rPr>
          <w:sz w:val="28"/>
          <w:szCs w:val="28"/>
        </w:rPr>
      </w:pPr>
      <w:r w:rsidRPr="00321FCF">
        <w:rPr>
          <w:sz w:val="28"/>
          <w:szCs w:val="28"/>
        </w:rPr>
        <w:t>Для Данного дидактического пособия нам понадобится: трубочка, цветная бумага, длинная полоска шириной 1,5 см, клей, черный фломастер, двусторонний скотч, глазки (круги белые и цветные разного размера), два треугольника белого цвета, ножницы.</w:t>
      </w:r>
    </w:p>
    <w:p w:rsidR="00321FCF" w:rsidRPr="00321FCF" w:rsidRDefault="00321FCF" w:rsidP="00321FCF">
      <w:pPr>
        <w:pStyle w:val="a9"/>
        <w:spacing w:before="0" w:beforeAutospacing="0" w:after="0" w:afterAutospacing="0"/>
        <w:ind w:left="360"/>
        <w:rPr>
          <w:sz w:val="28"/>
          <w:szCs w:val="28"/>
        </w:rPr>
      </w:pPr>
      <w:r>
        <w:rPr>
          <w:sz w:val="28"/>
          <w:szCs w:val="28"/>
        </w:rPr>
        <w:t>1.</w:t>
      </w:r>
      <w:r w:rsidRPr="00321FCF">
        <w:rPr>
          <w:sz w:val="28"/>
          <w:szCs w:val="28"/>
        </w:rPr>
        <w:t>Возьмите лист А4, сложите из него треугольник</w:t>
      </w:r>
    </w:p>
    <w:p w:rsidR="00321FCF" w:rsidRP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3DF5BC99" wp14:editId="175119F1">
            <wp:extent cx="1200150" cy="904875"/>
            <wp:effectExtent l="0" t="0" r="0" b="9525"/>
            <wp:docPr id="20" name="Рисунок 20" descr="hello_html_1d9d90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1d9d90f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904875"/>
                    </a:xfrm>
                    <a:prstGeom prst="rect">
                      <a:avLst/>
                    </a:prstGeom>
                    <a:noFill/>
                    <a:ln>
                      <a:noFill/>
                    </a:ln>
                  </pic:spPr>
                </pic:pic>
              </a:graphicData>
            </a:graphic>
          </wp:inline>
        </w:drawing>
      </w:r>
      <w:r w:rsidRPr="00321FCF">
        <w:rPr>
          <w:noProof/>
          <w:sz w:val="28"/>
          <w:szCs w:val="28"/>
        </w:rPr>
        <w:drawing>
          <wp:inline distT="0" distB="0" distL="0" distR="0" wp14:anchorId="1D5CFCA8" wp14:editId="13558529">
            <wp:extent cx="1190625" cy="895350"/>
            <wp:effectExtent l="0" t="0" r="9525" b="0"/>
            <wp:docPr id="21" name="Рисунок 21" descr="hello_html_585f8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585f8e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895350"/>
                    </a:xfrm>
                    <a:prstGeom prst="rect">
                      <a:avLst/>
                    </a:prstGeom>
                    <a:noFill/>
                    <a:ln>
                      <a:noFill/>
                    </a:ln>
                  </pic:spPr>
                </pic:pic>
              </a:graphicData>
            </a:graphic>
          </wp:inline>
        </w:drawing>
      </w:r>
    </w:p>
    <w:p w:rsidR="00321FCF" w:rsidRPr="00321FCF" w:rsidRDefault="00321FCF" w:rsidP="00321FCF">
      <w:pPr>
        <w:pStyle w:val="a9"/>
        <w:spacing w:before="0" w:beforeAutospacing="0" w:after="0" w:afterAutospacing="0"/>
        <w:rPr>
          <w:sz w:val="28"/>
          <w:szCs w:val="28"/>
        </w:rPr>
      </w:pPr>
      <w:r>
        <w:rPr>
          <w:sz w:val="28"/>
          <w:szCs w:val="28"/>
        </w:rPr>
        <w:t>2.</w:t>
      </w:r>
      <w:r w:rsidRPr="00321FCF">
        <w:rPr>
          <w:sz w:val="28"/>
          <w:szCs w:val="28"/>
        </w:rPr>
        <w:t>Отрежьте прямоугольник.</w:t>
      </w:r>
    </w:p>
    <w:p w:rsidR="00321FCF" w:rsidRP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52E23E59" wp14:editId="4C7ECEF9">
            <wp:extent cx="1019175" cy="771525"/>
            <wp:effectExtent l="0" t="0" r="9525" b="9525"/>
            <wp:docPr id="22" name="Рисунок 22" descr="hello_html_30ef7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30ef7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771525"/>
                    </a:xfrm>
                    <a:prstGeom prst="rect">
                      <a:avLst/>
                    </a:prstGeom>
                    <a:noFill/>
                    <a:ln>
                      <a:noFill/>
                    </a:ln>
                  </pic:spPr>
                </pic:pic>
              </a:graphicData>
            </a:graphic>
          </wp:inline>
        </w:drawing>
      </w:r>
    </w:p>
    <w:p w:rsidR="00321FCF" w:rsidRPr="00321FCF" w:rsidRDefault="00321FCF" w:rsidP="00321FCF">
      <w:pPr>
        <w:pStyle w:val="a9"/>
        <w:spacing w:before="0" w:beforeAutospacing="0" w:after="0" w:afterAutospacing="0"/>
        <w:rPr>
          <w:sz w:val="28"/>
          <w:szCs w:val="28"/>
        </w:rPr>
      </w:pPr>
      <w:r>
        <w:rPr>
          <w:sz w:val="28"/>
          <w:szCs w:val="28"/>
        </w:rPr>
        <w:t>3.</w:t>
      </w:r>
      <w:r w:rsidRPr="00321FCF">
        <w:rPr>
          <w:sz w:val="28"/>
          <w:szCs w:val="28"/>
        </w:rPr>
        <w:t>Разрежьте квадрат на два треугольника и отогните прямые углы немного на себя.</w:t>
      </w:r>
    </w:p>
    <w:p w:rsidR="00321FCF" w:rsidRPr="00321FCF" w:rsidRDefault="00321FCF" w:rsidP="00321FCF">
      <w:pPr>
        <w:pStyle w:val="a9"/>
        <w:spacing w:before="0" w:beforeAutospacing="0" w:after="0" w:afterAutospacing="0"/>
        <w:rPr>
          <w:sz w:val="28"/>
          <w:szCs w:val="28"/>
        </w:rPr>
      </w:pPr>
    </w:p>
    <w:p w:rsid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37D6FCDA" wp14:editId="4DAEFB3B">
            <wp:extent cx="790575" cy="1047750"/>
            <wp:effectExtent l="0" t="0" r="9525" b="0"/>
            <wp:docPr id="23" name="Рисунок 23" descr="hello_html_58bb2d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58bb2d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1047750"/>
                    </a:xfrm>
                    <a:prstGeom prst="rect">
                      <a:avLst/>
                    </a:prstGeom>
                    <a:noFill/>
                    <a:ln>
                      <a:noFill/>
                    </a:ln>
                  </pic:spPr>
                </pic:pic>
              </a:graphicData>
            </a:graphic>
          </wp:inline>
        </w:drawing>
      </w:r>
      <w:r w:rsidRPr="00321FCF">
        <w:rPr>
          <w:noProof/>
          <w:sz w:val="28"/>
          <w:szCs w:val="28"/>
        </w:rPr>
        <w:drawing>
          <wp:inline distT="0" distB="0" distL="0" distR="0" wp14:anchorId="4CE8DD93" wp14:editId="1C8933C2">
            <wp:extent cx="781050" cy="1047750"/>
            <wp:effectExtent l="0" t="0" r="0" b="0"/>
            <wp:docPr id="24" name="Рисунок 24" descr="hello_html_1d462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1d4624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1047750"/>
                    </a:xfrm>
                    <a:prstGeom prst="rect">
                      <a:avLst/>
                    </a:prstGeom>
                    <a:noFill/>
                    <a:ln>
                      <a:noFill/>
                    </a:ln>
                  </pic:spPr>
                </pic:pic>
              </a:graphicData>
            </a:graphic>
          </wp:inline>
        </w:drawing>
      </w:r>
    </w:p>
    <w:p w:rsidR="00321FCF" w:rsidRPr="00321FCF" w:rsidRDefault="00321FCF" w:rsidP="00321FCF">
      <w:pPr>
        <w:pStyle w:val="a9"/>
        <w:spacing w:before="0" w:beforeAutospacing="0" w:after="0" w:afterAutospacing="0"/>
        <w:rPr>
          <w:sz w:val="28"/>
          <w:szCs w:val="28"/>
        </w:rPr>
      </w:pPr>
      <w:r>
        <w:rPr>
          <w:sz w:val="28"/>
          <w:szCs w:val="28"/>
        </w:rPr>
        <w:t>4.</w:t>
      </w:r>
      <w:r w:rsidRPr="00321FCF">
        <w:rPr>
          <w:sz w:val="28"/>
          <w:szCs w:val="28"/>
        </w:rPr>
        <w:t>Возьмите трубочку и приклейте ее к одному из треугольников с помощью двойного скотча</w:t>
      </w:r>
    </w:p>
    <w:p w:rsid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56936DC5" wp14:editId="70E705AA">
            <wp:extent cx="819150" cy="1095375"/>
            <wp:effectExtent l="0" t="0" r="0" b="9525"/>
            <wp:docPr id="25" name="Рисунок 25" descr="hello_html_283b8f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283b8fc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a:graphicData>
            </a:graphic>
          </wp:inline>
        </w:drawing>
      </w:r>
      <w:r w:rsidRPr="00321FCF">
        <w:rPr>
          <w:noProof/>
          <w:sz w:val="28"/>
          <w:szCs w:val="28"/>
        </w:rPr>
        <w:drawing>
          <wp:inline distT="0" distB="0" distL="0" distR="0" wp14:anchorId="69D1488F" wp14:editId="1CD99541">
            <wp:extent cx="828675" cy="1104900"/>
            <wp:effectExtent l="0" t="0" r="9525" b="0"/>
            <wp:docPr id="26" name="Рисунок 26" descr="hello_html_m7a5ad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7a5ad5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1104900"/>
                    </a:xfrm>
                    <a:prstGeom prst="rect">
                      <a:avLst/>
                    </a:prstGeom>
                    <a:noFill/>
                    <a:ln>
                      <a:noFill/>
                    </a:ln>
                  </pic:spPr>
                </pic:pic>
              </a:graphicData>
            </a:graphic>
          </wp:inline>
        </w:drawing>
      </w:r>
    </w:p>
    <w:p w:rsidR="00321FCF" w:rsidRPr="00321FCF" w:rsidRDefault="00321FCF" w:rsidP="00321FCF">
      <w:pPr>
        <w:pStyle w:val="a9"/>
        <w:spacing w:before="0" w:beforeAutospacing="0" w:after="0" w:afterAutospacing="0"/>
        <w:rPr>
          <w:sz w:val="28"/>
          <w:szCs w:val="28"/>
        </w:rPr>
      </w:pPr>
      <w:r>
        <w:rPr>
          <w:sz w:val="28"/>
          <w:szCs w:val="28"/>
        </w:rPr>
        <w:t>5.</w:t>
      </w:r>
      <w:r w:rsidRPr="00321FCF">
        <w:rPr>
          <w:sz w:val="28"/>
          <w:szCs w:val="28"/>
        </w:rPr>
        <w:t>Теперь приклейте длинную полоску ко второму треугольнику, это будет хобот и закрутите его во внутрь. Наложите и приклейте на этот треугольник второй, так чтобы трубочка и полоска, закрученная вовнутрь оказались вместе.</w:t>
      </w:r>
    </w:p>
    <w:p w:rsidR="00321FCF" w:rsidRP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623FA964" wp14:editId="3F5245CF">
            <wp:extent cx="981075" cy="1304925"/>
            <wp:effectExtent l="0" t="0" r="9525" b="9525"/>
            <wp:docPr id="27" name="Рисунок 27" descr="hello_html_653ba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653ba0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a:ln>
                      <a:noFill/>
                    </a:ln>
                  </pic:spPr>
                </pic:pic>
              </a:graphicData>
            </a:graphic>
          </wp:inline>
        </w:drawing>
      </w:r>
      <w:r w:rsidRPr="00321FCF">
        <w:rPr>
          <w:noProof/>
          <w:sz w:val="28"/>
          <w:szCs w:val="28"/>
        </w:rPr>
        <w:drawing>
          <wp:inline distT="0" distB="0" distL="0" distR="0" wp14:anchorId="524CDFEE" wp14:editId="6A377D1C">
            <wp:extent cx="981075" cy="1314450"/>
            <wp:effectExtent l="0" t="0" r="9525" b="0"/>
            <wp:docPr id="28" name="Рисунок 28" descr="hello_html_439d10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439d106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1075" cy="1314450"/>
                    </a:xfrm>
                    <a:prstGeom prst="rect">
                      <a:avLst/>
                    </a:prstGeom>
                    <a:noFill/>
                    <a:ln>
                      <a:noFill/>
                    </a:ln>
                  </pic:spPr>
                </pic:pic>
              </a:graphicData>
            </a:graphic>
          </wp:inline>
        </w:drawing>
      </w:r>
    </w:p>
    <w:p w:rsidR="00321FCF" w:rsidRPr="00321FCF" w:rsidRDefault="00321FCF" w:rsidP="00321FCF">
      <w:pPr>
        <w:pStyle w:val="a9"/>
        <w:spacing w:before="0" w:beforeAutospacing="0" w:after="0" w:afterAutospacing="0"/>
        <w:rPr>
          <w:sz w:val="28"/>
          <w:szCs w:val="28"/>
        </w:rPr>
      </w:pPr>
      <w:r>
        <w:rPr>
          <w:sz w:val="28"/>
          <w:szCs w:val="28"/>
        </w:rPr>
        <w:t>6.</w:t>
      </w:r>
      <w:r w:rsidRPr="00321FCF">
        <w:rPr>
          <w:sz w:val="28"/>
          <w:szCs w:val="28"/>
        </w:rPr>
        <w:t>Отогните острые углы книзу, это ушки слоника. Возьмите два белых треугольника и приклейте их по обе стороны от хобота. Это бивни.</w:t>
      </w:r>
    </w:p>
    <w:p w:rsidR="00321FCF" w:rsidRP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6DC7783B" wp14:editId="185C6034">
            <wp:extent cx="866775" cy="1152525"/>
            <wp:effectExtent l="0" t="0" r="9525" b="9525"/>
            <wp:docPr id="29" name="Рисунок 29" descr="hello_html_m79b18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79b18e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1152525"/>
                    </a:xfrm>
                    <a:prstGeom prst="rect">
                      <a:avLst/>
                    </a:prstGeom>
                    <a:noFill/>
                    <a:ln>
                      <a:noFill/>
                    </a:ln>
                  </pic:spPr>
                </pic:pic>
              </a:graphicData>
            </a:graphic>
          </wp:inline>
        </w:drawing>
      </w:r>
      <w:r w:rsidRPr="00321FCF">
        <w:rPr>
          <w:noProof/>
          <w:sz w:val="28"/>
          <w:szCs w:val="28"/>
        </w:rPr>
        <w:drawing>
          <wp:inline distT="0" distB="0" distL="0" distR="0" wp14:anchorId="2AE36C9B" wp14:editId="71CA353F">
            <wp:extent cx="866775" cy="1152525"/>
            <wp:effectExtent l="0" t="0" r="9525" b="9525"/>
            <wp:docPr id="30" name="Рисунок 30" descr="hello_html_1cb94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1cb9404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1152525"/>
                    </a:xfrm>
                    <a:prstGeom prst="rect">
                      <a:avLst/>
                    </a:prstGeom>
                    <a:noFill/>
                    <a:ln>
                      <a:noFill/>
                    </a:ln>
                  </pic:spPr>
                </pic:pic>
              </a:graphicData>
            </a:graphic>
          </wp:inline>
        </w:drawing>
      </w:r>
    </w:p>
    <w:p w:rsidR="00321FCF" w:rsidRPr="00321FCF" w:rsidRDefault="00321FCF" w:rsidP="00321FCF">
      <w:pPr>
        <w:pStyle w:val="a9"/>
        <w:numPr>
          <w:ilvl w:val="0"/>
          <w:numId w:val="7"/>
        </w:numPr>
        <w:spacing w:before="0" w:beforeAutospacing="0" w:after="0" w:afterAutospacing="0"/>
        <w:ind w:left="0"/>
        <w:rPr>
          <w:sz w:val="28"/>
          <w:szCs w:val="28"/>
        </w:rPr>
      </w:pPr>
      <w:r w:rsidRPr="00321FCF">
        <w:rPr>
          <w:sz w:val="28"/>
          <w:szCs w:val="28"/>
        </w:rPr>
        <w:t>Возьмите два круга разного диаметра и цвета, наклейте их друг на друга, это будут глазки нашего слоника. Нарисуем зрачки.</w:t>
      </w:r>
    </w:p>
    <w:p w:rsidR="00321FCF" w:rsidRPr="00321FCF" w:rsidRDefault="00321FCF" w:rsidP="00321FCF">
      <w:pPr>
        <w:pStyle w:val="a9"/>
        <w:spacing w:before="0" w:beforeAutospacing="0" w:after="0" w:afterAutospacing="0"/>
        <w:rPr>
          <w:sz w:val="28"/>
          <w:szCs w:val="28"/>
        </w:rPr>
      </w:pPr>
      <w:r w:rsidRPr="00321FCF">
        <w:rPr>
          <w:noProof/>
          <w:sz w:val="28"/>
          <w:szCs w:val="28"/>
        </w:rPr>
        <w:drawing>
          <wp:inline distT="0" distB="0" distL="0" distR="0" wp14:anchorId="7569A1E7" wp14:editId="70750A09">
            <wp:extent cx="1352550" cy="1019175"/>
            <wp:effectExtent l="0" t="0" r="0" b="9525"/>
            <wp:docPr id="31" name="Рисунок 31" descr="hello_html_m29d23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m29d23e8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2550" cy="1019175"/>
                    </a:xfrm>
                    <a:prstGeom prst="rect">
                      <a:avLst/>
                    </a:prstGeom>
                    <a:noFill/>
                    <a:ln>
                      <a:noFill/>
                    </a:ln>
                  </pic:spPr>
                </pic:pic>
              </a:graphicData>
            </a:graphic>
          </wp:inline>
        </w:drawing>
      </w:r>
    </w:p>
    <w:p w:rsidR="00321FCF" w:rsidRPr="00321FCF" w:rsidRDefault="00321FCF" w:rsidP="00321FCF">
      <w:pPr>
        <w:pStyle w:val="a9"/>
        <w:spacing w:before="0" w:beforeAutospacing="0" w:after="0" w:afterAutospacing="0"/>
        <w:rPr>
          <w:sz w:val="28"/>
          <w:szCs w:val="28"/>
        </w:rPr>
      </w:pPr>
      <w:r w:rsidRPr="00321FCF">
        <w:rPr>
          <w:sz w:val="28"/>
          <w:szCs w:val="28"/>
        </w:rPr>
        <w:t>Наш тренажер «Слоник» готов.</w:t>
      </w:r>
    </w:p>
    <w:p w:rsidR="00321FCF" w:rsidRPr="00321FCF" w:rsidRDefault="00321FCF" w:rsidP="00321FCF">
      <w:pPr>
        <w:pStyle w:val="a9"/>
        <w:spacing w:before="0" w:beforeAutospacing="0" w:after="0" w:afterAutospacing="0"/>
        <w:rPr>
          <w:sz w:val="28"/>
          <w:szCs w:val="28"/>
        </w:rPr>
      </w:pPr>
      <w:r w:rsidRPr="00321FCF">
        <w:rPr>
          <w:sz w:val="28"/>
          <w:szCs w:val="28"/>
        </w:rPr>
        <w:t>Давайте вместе попробуем, как он работает.</w:t>
      </w:r>
    </w:p>
    <w:p w:rsidR="00D97399" w:rsidRPr="00321FCF" w:rsidRDefault="00D97399" w:rsidP="00321FCF">
      <w:pPr>
        <w:spacing w:after="0" w:line="240" w:lineRule="auto"/>
        <w:jc w:val="both"/>
        <w:rPr>
          <w:rFonts w:ascii="Times New Roman" w:hAnsi="Times New Roman"/>
          <w:sz w:val="28"/>
          <w:szCs w:val="28"/>
        </w:rPr>
      </w:pPr>
    </w:p>
    <w:p w:rsidR="00D97399" w:rsidRPr="00321FCF" w:rsidRDefault="004A0654" w:rsidP="004A0654">
      <w:pPr>
        <w:spacing w:after="0" w:line="240" w:lineRule="auto"/>
        <w:jc w:val="both"/>
        <w:rPr>
          <w:rFonts w:ascii="Times New Roman" w:hAnsi="Times New Roman"/>
          <w:sz w:val="28"/>
          <w:szCs w:val="28"/>
        </w:rPr>
      </w:pPr>
      <w:r>
        <w:rPr>
          <w:rFonts w:ascii="Times New Roman" w:hAnsi="Times New Roman"/>
          <w:b/>
          <w:sz w:val="28"/>
          <w:szCs w:val="28"/>
          <w:lang w:val="en-US"/>
        </w:rPr>
        <w:t>VI</w:t>
      </w:r>
      <w:r>
        <w:rPr>
          <w:rFonts w:ascii="Times New Roman" w:hAnsi="Times New Roman"/>
          <w:b/>
          <w:sz w:val="28"/>
          <w:szCs w:val="28"/>
        </w:rPr>
        <w:t>.</w:t>
      </w:r>
      <w:r w:rsidR="00D97399" w:rsidRPr="00321FCF">
        <w:rPr>
          <w:rFonts w:ascii="Times New Roman" w:hAnsi="Times New Roman"/>
          <w:b/>
          <w:sz w:val="28"/>
          <w:szCs w:val="28"/>
        </w:rPr>
        <w:t>Раздача буклетов</w:t>
      </w:r>
      <w:r w:rsidR="00D97399" w:rsidRPr="00321FCF">
        <w:rPr>
          <w:rFonts w:ascii="Times New Roman" w:hAnsi="Times New Roman"/>
          <w:sz w:val="28"/>
          <w:szCs w:val="28"/>
        </w:rPr>
        <w:t> «Игры для развития речевого дыхания».</w:t>
      </w:r>
    </w:p>
    <w:p w:rsidR="00D97399" w:rsidRPr="00321FCF" w:rsidRDefault="00462CC3" w:rsidP="00D97399">
      <w:pPr>
        <w:rPr>
          <w:rFonts w:ascii="Times New Roman" w:hAnsi="Times New Roman"/>
          <w:sz w:val="28"/>
          <w:szCs w:val="28"/>
        </w:rPr>
      </w:pPr>
      <w:r w:rsidRPr="00321FCF">
        <w:rPr>
          <w:rFonts w:ascii="Times New Roman" w:hAnsi="Times New Roman"/>
          <w:b/>
          <w:sz w:val="28"/>
          <w:szCs w:val="28"/>
        </w:rPr>
        <w:t>Логопед</w:t>
      </w:r>
      <w:r w:rsidR="00D97399" w:rsidRPr="00321FCF">
        <w:rPr>
          <w:rFonts w:ascii="Times New Roman" w:hAnsi="Times New Roman"/>
          <w:b/>
          <w:sz w:val="28"/>
          <w:szCs w:val="28"/>
        </w:rPr>
        <w:t>: -</w:t>
      </w:r>
      <w:r w:rsidR="000A3F3D">
        <w:rPr>
          <w:rFonts w:ascii="Times New Roman" w:hAnsi="Times New Roman"/>
          <w:sz w:val="28"/>
          <w:szCs w:val="28"/>
        </w:rPr>
        <w:t xml:space="preserve"> А закончить этот практикум</w:t>
      </w:r>
      <w:r w:rsidR="00D97399" w:rsidRPr="00321FCF">
        <w:rPr>
          <w:rFonts w:ascii="Times New Roman" w:hAnsi="Times New Roman"/>
          <w:sz w:val="28"/>
          <w:szCs w:val="28"/>
        </w:rPr>
        <w:t xml:space="preserve"> хотелось бы словами ирландского драматурга Джорджа Бернада Шоу: «Если у вас есть яблоко и у меня есть яблоко, и если мы обмениваемся этими яблоками, то у вас и у меня остаётся по одному яблоку. А если у Вас есть идея и у меня есть идея и мы обмениваемся идеями, то у каждого из нас будет по две идеи».  Я благодарю вас за внимание и вашу активность!</w:t>
      </w:r>
    </w:p>
    <w:p w:rsidR="00D97399" w:rsidRDefault="00D97399" w:rsidP="00D97399">
      <w:pPr>
        <w:spacing w:after="0" w:line="240" w:lineRule="auto"/>
        <w:ind w:firstLine="851"/>
        <w:jc w:val="both"/>
        <w:rPr>
          <w:rFonts w:ascii="Times New Roman" w:hAnsi="Times New Roman"/>
          <w:sz w:val="28"/>
          <w:szCs w:val="28"/>
        </w:rPr>
      </w:pPr>
    </w:p>
    <w:p w:rsidR="00D97399" w:rsidRDefault="00D97399" w:rsidP="00D97399">
      <w:pPr>
        <w:spacing w:after="0" w:line="240" w:lineRule="auto"/>
        <w:ind w:firstLine="851"/>
        <w:jc w:val="both"/>
        <w:rPr>
          <w:rFonts w:ascii="Times New Roman" w:hAnsi="Times New Roman"/>
          <w:sz w:val="28"/>
          <w:szCs w:val="28"/>
        </w:rPr>
      </w:pPr>
    </w:p>
    <w:p w:rsidR="00321FCF" w:rsidRDefault="00321FCF" w:rsidP="00321FCF">
      <w:pPr>
        <w:pStyle w:val="a9"/>
        <w:spacing w:before="0" w:beforeAutospacing="0" w:after="0" w:afterAutospacing="0"/>
      </w:pPr>
    </w:p>
    <w:p w:rsidR="00D97399" w:rsidRDefault="00D97399" w:rsidP="00D97399">
      <w:pPr>
        <w:spacing w:after="0" w:line="240" w:lineRule="auto"/>
        <w:ind w:firstLine="851"/>
        <w:jc w:val="both"/>
        <w:rPr>
          <w:rFonts w:ascii="Times New Roman" w:hAnsi="Times New Roman"/>
          <w:sz w:val="28"/>
          <w:szCs w:val="28"/>
        </w:rPr>
      </w:pPr>
    </w:p>
    <w:p w:rsidR="00AE5982" w:rsidRDefault="00AE5982"/>
    <w:p w:rsidR="00E41C61" w:rsidRDefault="00E41C61"/>
    <w:p w:rsidR="00E41C61" w:rsidRDefault="00E41C61" w:rsidP="00E41C61">
      <w:pPr>
        <w:ind w:left="-1276"/>
      </w:pPr>
    </w:p>
    <w:p w:rsidR="00E41C61" w:rsidRDefault="00A65753">
      <w:r>
        <w:rPr>
          <w:noProof/>
          <w:lang w:eastAsia="ru-RU"/>
        </w:rPr>
        <w:drawing>
          <wp:inline distT="0" distB="0" distL="0" distR="0" wp14:anchorId="02C7C37D" wp14:editId="44A34270">
            <wp:extent cx="2057400" cy="2914481"/>
            <wp:effectExtent l="0" t="0" r="0" b="635"/>
            <wp:docPr id="1" name="Рисунок 1" descr="Игра &amp;quot;Прожорливые фрукты и овощи&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 &amp;quot;Прожорливые фрукты и овощи&amp;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75202" cy="2939699"/>
                    </a:xfrm>
                    <a:prstGeom prst="rect">
                      <a:avLst/>
                    </a:prstGeom>
                    <a:noFill/>
                    <a:ln>
                      <a:noFill/>
                    </a:ln>
                  </pic:spPr>
                </pic:pic>
              </a:graphicData>
            </a:graphic>
          </wp:inline>
        </w:drawing>
      </w:r>
    </w:p>
    <w:p w:rsidR="00E41C61" w:rsidRDefault="00E41C61"/>
    <w:p w:rsidR="00E41C61" w:rsidRDefault="00E41C61" w:rsidP="00E41C61">
      <w:pPr>
        <w:ind w:left="-993"/>
      </w:pPr>
      <w:r>
        <w:rPr>
          <w:noProof/>
          <w:lang w:eastAsia="ru-RU"/>
        </w:rPr>
        <w:drawing>
          <wp:inline distT="0" distB="0" distL="0" distR="0" wp14:anchorId="3FB74771" wp14:editId="54C4ABAB">
            <wp:extent cx="2152599" cy="3152775"/>
            <wp:effectExtent l="0" t="0" r="635" b="0"/>
            <wp:docPr id="2" name="Рисунок 2" descr="Игра &amp;quot;Прожорливые фрукты&amp;quot; | OK.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а &amp;quot;Прожорливые фрукты&amp;quot; | OK.R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8133" cy="3190173"/>
                    </a:xfrm>
                    <a:prstGeom prst="rect">
                      <a:avLst/>
                    </a:prstGeom>
                    <a:noFill/>
                    <a:ln>
                      <a:noFill/>
                    </a:ln>
                  </pic:spPr>
                </pic:pic>
              </a:graphicData>
            </a:graphic>
          </wp:inline>
        </w:drawing>
      </w:r>
    </w:p>
    <w:p w:rsidR="00E41C61" w:rsidRDefault="00E41C61" w:rsidP="00E41C61">
      <w:pPr>
        <w:ind w:left="-993"/>
      </w:pPr>
      <w:r>
        <w:rPr>
          <w:noProof/>
          <w:lang w:eastAsia="ru-RU"/>
        </w:rPr>
        <w:drawing>
          <wp:inline distT="0" distB="0" distL="0" distR="0" wp14:anchorId="330E0FEF" wp14:editId="6083AB2E">
            <wp:extent cx="7124700" cy="12153900"/>
            <wp:effectExtent l="0" t="0" r="0" b="0"/>
            <wp:docPr id="3" name="Рисунок 3" descr="Игра &amp;quot;Прожорливые фрукты и овощи&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гра &amp;quot;Прожорливые фрукты и овощи&amp;qu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25152" cy="12154671"/>
                    </a:xfrm>
                    <a:prstGeom prst="rect">
                      <a:avLst/>
                    </a:prstGeom>
                    <a:noFill/>
                    <a:ln>
                      <a:noFill/>
                    </a:ln>
                  </pic:spPr>
                </pic:pic>
              </a:graphicData>
            </a:graphic>
          </wp:inline>
        </w:drawing>
      </w:r>
    </w:p>
    <w:p w:rsidR="00E41C61" w:rsidRDefault="00E41C61" w:rsidP="00E41C61">
      <w:pPr>
        <w:ind w:left="-993"/>
      </w:pPr>
    </w:p>
    <w:p w:rsidR="00E41C61" w:rsidRDefault="00E41C61" w:rsidP="00E41C61">
      <w:pPr>
        <w:ind w:left="-993"/>
      </w:pPr>
    </w:p>
    <w:p w:rsidR="002B7783" w:rsidRDefault="002B7783" w:rsidP="002B7783">
      <w:pPr>
        <w:ind w:left="-993"/>
        <w:jc w:val="center"/>
        <w:rPr>
          <w:rFonts w:ascii="Times New Roman" w:hAnsi="Times New Roman"/>
          <w:sz w:val="48"/>
          <w:szCs w:val="48"/>
        </w:rPr>
      </w:pPr>
    </w:p>
    <w:p w:rsidR="002B7783" w:rsidRDefault="002B7783" w:rsidP="002B7783">
      <w:pPr>
        <w:ind w:left="-993"/>
        <w:jc w:val="center"/>
        <w:rPr>
          <w:rFonts w:ascii="Times New Roman" w:hAnsi="Times New Roman"/>
          <w:sz w:val="48"/>
          <w:szCs w:val="48"/>
        </w:rPr>
      </w:pPr>
    </w:p>
    <w:p w:rsidR="002B7783" w:rsidRDefault="002B7783" w:rsidP="002B7783">
      <w:pPr>
        <w:ind w:left="-993"/>
        <w:jc w:val="center"/>
        <w:rPr>
          <w:rFonts w:ascii="Times New Roman" w:hAnsi="Times New Roman"/>
          <w:sz w:val="48"/>
          <w:szCs w:val="48"/>
        </w:rPr>
      </w:pPr>
    </w:p>
    <w:p w:rsidR="002B7783" w:rsidRDefault="000A3F3D" w:rsidP="002B7783">
      <w:pPr>
        <w:ind w:left="-993"/>
        <w:jc w:val="center"/>
        <w:rPr>
          <w:rFonts w:ascii="Times New Roman" w:hAnsi="Times New Roman"/>
          <w:sz w:val="48"/>
          <w:szCs w:val="48"/>
        </w:rPr>
      </w:pPr>
      <w:r w:rsidRPr="002B7783">
        <w:rPr>
          <w:rFonts w:ascii="Times New Roman" w:hAnsi="Times New Roman"/>
          <w:sz w:val="48"/>
          <w:szCs w:val="48"/>
        </w:rPr>
        <w:t xml:space="preserve">Конспект практикума </w:t>
      </w:r>
    </w:p>
    <w:p w:rsidR="002B7783" w:rsidRDefault="000A3F3D" w:rsidP="002B7783">
      <w:pPr>
        <w:ind w:left="-993"/>
        <w:jc w:val="center"/>
        <w:rPr>
          <w:rFonts w:ascii="Times New Roman" w:hAnsi="Times New Roman"/>
          <w:sz w:val="48"/>
          <w:szCs w:val="48"/>
        </w:rPr>
      </w:pPr>
      <w:r w:rsidRPr="002B7783">
        <w:rPr>
          <w:rFonts w:ascii="Times New Roman" w:hAnsi="Times New Roman"/>
          <w:sz w:val="48"/>
          <w:szCs w:val="48"/>
        </w:rPr>
        <w:t xml:space="preserve">по </w:t>
      </w:r>
      <w:r w:rsidR="002B7783" w:rsidRPr="002B7783">
        <w:rPr>
          <w:rFonts w:ascii="Times New Roman" w:hAnsi="Times New Roman"/>
          <w:sz w:val="48"/>
          <w:szCs w:val="48"/>
        </w:rPr>
        <w:t>изготовлению</w:t>
      </w:r>
      <w:r w:rsidRPr="002B7783">
        <w:rPr>
          <w:rFonts w:ascii="Times New Roman" w:hAnsi="Times New Roman"/>
          <w:sz w:val="48"/>
          <w:szCs w:val="48"/>
        </w:rPr>
        <w:t xml:space="preserve"> дидактического пособия для развития речевого дыхания</w:t>
      </w:r>
      <w:r w:rsidR="002B7783" w:rsidRPr="002B7783">
        <w:rPr>
          <w:rFonts w:ascii="Times New Roman" w:hAnsi="Times New Roman"/>
          <w:sz w:val="48"/>
          <w:szCs w:val="48"/>
        </w:rPr>
        <w:t>.</w:t>
      </w:r>
    </w:p>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bookmarkStart w:id="0" w:name="_GoBack"/>
    </w:p>
    <w:bookmarkEnd w:id="0"/>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p>
    <w:p w:rsidR="002B7783" w:rsidRPr="002B7783" w:rsidRDefault="002B7783" w:rsidP="002B7783">
      <w:pPr>
        <w:rPr>
          <w:rFonts w:ascii="Times New Roman" w:hAnsi="Times New Roman"/>
          <w:sz w:val="48"/>
          <w:szCs w:val="48"/>
        </w:rPr>
      </w:pPr>
    </w:p>
    <w:p w:rsidR="002B7783" w:rsidRDefault="002B7783" w:rsidP="002B7783">
      <w:pPr>
        <w:rPr>
          <w:rFonts w:ascii="Times New Roman" w:hAnsi="Times New Roman"/>
          <w:sz w:val="48"/>
          <w:szCs w:val="48"/>
        </w:rPr>
      </w:pPr>
    </w:p>
    <w:p w:rsidR="002B7783" w:rsidRDefault="002B7783" w:rsidP="002B7783">
      <w:pPr>
        <w:tabs>
          <w:tab w:val="left" w:pos="5760"/>
        </w:tabs>
        <w:spacing w:after="0"/>
        <w:jc w:val="center"/>
        <w:rPr>
          <w:rFonts w:ascii="Times New Roman" w:hAnsi="Times New Roman"/>
          <w:sz w:val="28"/>
          <w:szCs w:val="28"/>
        </w:rPr>
      </w:pPr>
      <w:r>
        <w:rPr>
          <w:rFonts w:ascii="Times New Roman" w:hAnsi="Times New Roman"/>
          <w:sz w:val="48"/>
          <w:szCs w:val="48"/>
        </w:rPr>
        <w:t xml:space="preserve">                           </w:t>
      </w:r>
      <w:r w:rsidRPr="002B7783">
        <w:rPr>
          <w:rFonts w:ascii="Times New Roman" w:hAnsi="Times New Roman"/>
          <w:sz w:val="28"/>
          <w:szCs w:val="28"/>
        </w:rPr>
        <w:t>Под</w:t>
      </w:r>
      <w:r>
        <w:rPr>
          <w:rFonts w:ascii="Times New Roman" w:hAnsi="Times New Roman"/>
          <w:sz w:val="28"/>
          <w:szCs w:val="28"/>
        </w:rPr>
        <w:t>готовила:</w:t>
      </w:r>
    </w:p>
    <w:p w:rsidR="00E41C61" w:rsidRDefault="002B7783" w:rsidP="002B7783">
      <w:pPr>
        <w:tabs>
          <w:tab w:val="left" w:pos="5760"/>
        </w:tabs>
        <w:spacing w:after="0"/>
        <w:jc w:val="right"/>
        <w:rPr>
          <w:rFonts w:ascii="Times New Roman" w:hAnsi="Times New Roman"/>
          <w:sz w:val="28"/>
          <w:szCs w:val="28"/>
        </w:rPr>
      </w:pPr>
      <w:r>
        <w:rPr>
          <w:rFonts w:ascii="Times New Roman" w:hAnsi="Times New Roman"/>
          <w:sz w:val="28"/>
          <w:szCs w:val="28"/>
        </w:rPr>
        <w:t>учитель –логопед Юсупова А.Н.</w:t>
      </w:r>
    </w:p>
    <w:p w:rsidR="002B7783" w:rsidRDefault="002B7783" w:rsidP="002B7783">
      <w:pPr>
        <w:tabs>
          <w:tab w:val="left" w:pos="5760"/>
        </w:tabs>
        <w:rPr>
          <w:rFonts w:ascii="Times New Roman" w:hAnsi="Times New Roman"/>
          <w:sz w:val="28"/>
          <w:szCs w:val="28"/>
        </w:rPr>
      </w:pPr>
    </w:p>
    <w:p w:rsidR="002B7783" w:rsidRPr="002B7783" w:rsidRDefault="002B7783" w:rsidP="002B7783">
      <w:pPr>
        <w:tabs>
          <w:tab w:val="left" w:pos="5760"/>
        </w:tabs>
        <w:jc w:val="center"/>
        <w:rPr>
          <w:rFonts w:ascii="Times New Roman" w:hAnsi="Times New Roman"/>
          <w:sz w:val="28"/>
          <w:szCs w:val="28"/>
        </w:rPr>
      </w:pPr>
      <w:r>
        <w:rPr>
          <w:rFonts w:ascii="Times New Roman" w:hAnsi="Times New Roman"/>
          <w:sz w:val="28"/>
          <w:szCs w:val="28"/>
        </w:rPr>
        <w:t>г. Грозный 2021г.</w:t>
      </w:r>
    </w:p>
    <w:sectPr w:rsidR="002B7783" w:rsidRPr="002B7783" w:rsidSect="007567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25D" w:rsidRDefault="00A1625D" w:rsidP="00A1625D">
      <w:pPr>
        <w:spacing w:after="0" w:line="240" w:lineRule="auto"/>
      </w:pPr>
      <w:r>
        <w:separator/>
      </w:r>
    </w:p>
  </w:endnote>
  <w:endnote w:type="continuationSeparator" w:id="0">
    <w:p w:rsidR="00A1625D" w:rsidRDefault="00A1625D" w:rsidP="00A1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25D" w:rsidRDefault="00A1625D" w:rsidP="00A1625D">
      <w:pPr>
        <w:spacing w:after="0" w:line="240" w:lineRule="auto"/>
      </w:pPr>
      <w:r>
        <w:separator/>
      </w:r>
    </w:p>
  </w:footnote>
  <w:footnote w:type="continuationSeparator" w:id="0">
    <w:p w:rsidR="00A1625D" w:rsidRDefault="00A1625D" w:rsidP="00A1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300"/>
    <w:multiLevelType w:val="multilevel"/>
    <w:tmpl w:val="2942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900ED"/>
    <w:multiLevelType w:val="multilevel"/>
    <w:tmpl w:val="61124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21311"/>
    <w:multiLevelType w:val="multilevel"/>
    <w:tmpl w:val="2C38B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E35B5"/>
    <w:multiLevelType w:val="multilevel"/>
    <w:tmpl w:val="621E7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517A17"/>
    <w:multiLevelType w:val="multilevel"/>
    <w:tmpl w:val="2B141E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E15607"/>
    <w:multiLevelType w:val="multilevel"/>
    <w:tmpl w:val="0AD007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4118AF"/>
    <w:multiLevelType w:val="multilevel"/>
    <w:tmpl w:val="400EA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1A"/>
    <w:rsid w:val="00003D8E"/>
    <w:rsid w:val="000A3F3D"/>
    <w:rsid w:val="000B04F0"/>
    <w:rsid w:val="0020511A"/>
    <w:rsid w:val="002B7783"/>
    <w:rsid w:val="00321FCF"/>
    <w:rsid w:val="003672F3"/>
    <w:rsid w:val="00413D45"/>
    <w:rsid w:val="00462CC3"/>
    <w:rsid w:val="004A0654"/>
    <w:rsid w:val="005C1A72"/>
    <w:rsid w:val="00610EE8"/>
    <w:rsid w:val="00684CA7"/>
    <w:rsid w:val="00756792"/>
    <w:rsid w:val="00A1625D"/>
    <w:rsid w:val="00A65753"/>
    <w:rsid w:val="00AE5982"/>
    <w:rsid w:val="00D0029C"/>
    <w:rsid w:val="00D97399"/>
    <w:rsid w:val="00E41C61"/>
    <w:rsid w:val="00FE0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D46B"/>
  <w15:chartTrackingRefBased/>
  <w15:docId w15:val="{08ADBE4D-ADC3-4C41-92A7-8D0C590D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39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1C6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1C61"/>
    <w:rPr>
      <w:rFonts w:ascii="Segoe UI" w:eastAsia="Calibri" w:hAnsi="Segoe UI" w:cs="Segoe UI"/>
      <w:sz w:val="18"/>
      <w:szCs w:val="18"/>
    </w:rPr>
  </w:style>
  <w:style w:type="paragraph" w:styleId="a5">
    <w:name w:val="header"/>
    <w:basedOn w:val="a"/>
    <w:link w:val="a6"/>
    <w:uiPriority w:val="99"/>
    <w:unhideWhenUsed/>
    <w:rsid w:val="00A162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625D"/>
    <w:rPr>
      <w:rFonts w:ascii="Calibri" w:eastAsia="Calibri" w:hAnsi="Calibri" w:cs="Times New Roman"/>
    </w:rPr>
  </w:style>
  <w:style w:type="paragraph" w:styleId="a7">
    <w:name w:val="footer"/>
    <w:basedOn w:val="a"/>
    <w:link w:val="a8"/>
    <w:uiPriority w:val="99"/>
    <w:unhideWhenUsed/>
    <w:rsid w:val="00A162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625D"/>
    <w:rPr>
      <w:rFonts w:ascii="Calibri" w:eastAsia="Calibri" w:hAnsi="Calibri" w:cs="Times New Roman"/>
    </w:rPr>
  </w:style>
  <w:style w:type="paragraph" w:styleId="a9">
    <w:name w:val="Normal (Web)"/>
    <w:basedOn w:val="a"/>
    <w:uiPriority w:val="99"/>
    <w:semiHidden/>
    <w:unhideWhenUsed/>
    <w:rsid w:val="00321FC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08963">
      <w:bodyDiv w:val="1"/>
      <w:marLeft w:val="0"/>
      <w:marRight w:val="0"/>
      <w:marTop w:val="0"/>
      <w:marBottom w:val="0"/>
      <w:divBdr>
        <w:top w:val="none" w:sz="0" w:space="0" w:color="auto"/>
        <w:left w:val="none" w:sz="0" w:space="0" w:color="auto"/>
        <w:bottom w:val="none" w:sz="0" w:space="0" w:color="auto"/>
        <w:right w:val="none" w:sz="0" w:space="0" w:color="auto"/>
      </w:divBdr>
    </w:div>
    <w:div w:id="14887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8</Pages>
  <Words>1354</Words>
  <Characters>7722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10</cp:revision>
  <cp:lastPrinted>2021-11-26T08:47:00Z</cp:lastPrinted>
  <dcterms:created xsi:type="dcterms:W3CDTF">2021-10-06T07:10:00Z</dcterms:created>
  <dcterms:modified xsi:type="dcterms:W3CDTF">2021-11-26T08:48:00Z</dcterms:modified>
</cp:coreProperties>
</file>